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AF" w:rsidRPr="00672E48" w:rsidRDefault="00520CE8" w:rsidP="00672E48">
      <w:pPr>
        <w:spacing w:after="0"/>
        <w:rPr>
          <w:rFonts w:ascii="Times New Roman" w:hAnsi="Times New Roman" w:cs="Times New Roman"/>
        </w:rPr>
      </w:pPr>
      <w:r w:rsidRPr="00672E48">
        <w:rPr>
          <w:rFonts w:ascii="Times New Roman" w:hAnsi="Times New Roman" w:cs="Times New Roman"/>
          <w:b/>
        </w:rPr>
        <w:t>Дисциплина:</w:t>
      </w:r>
      <w:r w:rsidRPr="00672E48">
        <w:rPr>
          <w:rFonts w:ascii="Times New Roman" w:hAnsi="Times New Roman" w:cs="Times New Roman"/>
        </w:rPr>
        <w:t xml:space="preserve"> МДК 06.01 Практикум по развитию исследовательских навыков дошкольников</w:t>
      </w:r>
    </w:p>
    <w:p w:rsidR="00520CE8" w:rsidRPr="00672E48" w:rsidRDefault="00520CE8" w:rsidP="00672E48">
      <w:pPr>
        <w:spacing w:after="0"/>
        <w:rPr>
          <w:rFonts w:ascii="Times New Roman" w:hAnsi="Times New Roman" w:cs="Times New Roman"/>
        </w:rPr>
      </w:pPr>
      <w:r w:rsidRPr="00672E48">
        <w:rPr>
          <w:rFonts w:ascii="Times New Roman" w:hAnsi="Times New Roman" w:cs="Times New Roman"/>
          <w:b/>
        </w:rPr>
        <w:t>Количество часов</w:t>
      </w:r>
      <w:r w:rsidRPr="00672E48">
        <w:rPr>
          <w:rFonts w:ascii="Times New Roman" w:hAnsi="Times New Roman" w:cs="Times New Roman"/>
        </w:rPr>
        <w:t>: 4 часа</w:t>
      </w:r>
    </w:p>
    <w:p w:rsidR="00520CE8" w:rsidRPr="00672E48" w:rsidRDefault="00520CE8" w:rsidP="00672E48">
      <w:pPr>
        <w:spacing w:after="0"/>
        <w:rPr>
          <w:rFonts w:ascii="Times New Roman" w:hAnsi="Times New Roman" w:cs="Times New Roman"/>
        </w:rPr>
      </w:pPr>
      <w:r w:rsidRPr="00672E48">
        <w:rPr>
          <w:rFonts w:ascii="Times New Roman" w:hAnsi="Times New Roman" w:cs="Times New Roman"/>
          <w:b/>
        </w:rPr>
        <w:t>Группа:</w:t>
      </w:r>
      <w:r w:rsidRPr="00672E48">
        <w:rPr>
          <w:rFonts w:ascii="Times New Roman" w:hAnsi="Times New Roman" w:cs="Times New Roman"/>
        </w:rPr>
        <w:t xml:space="preserve"> 404 а, 404б, 54к</w:t>
      </w:r>
    </w:p>
    <w:p w:rsidR="00520CE8" w:rsidRPr="00672E48" w:rsidRDefault="00520CE8" w:rsidP="00672E48">
      <w:pPr>
        <w:spacing w:after="0"/>
        <w:rPr>
          <w:rFonts w:ascii="Times New Roman" w:hAnsi="Times New Roman" w:cs="Times New Roman"/>
        </w:rPr>
      </w:pPr>
      <w:r w:rsidRPr="00672E48">
        <w:rPr>
          <w:rFonts w:ascii="Times New Roman" w:hAnsi="Times New Roman" w:cs="Times New Roman"/>
          <w:b/>
        </w:rPr>
        <w:t>Преподаватель:</w:t>
      </w:r>
      <w:r w:rsidRPr="00672E48">
        <w:rPr>
          <w:rFonts w:ascii="Times New Roman" w:hAnsi="Times New Roman" w:cs="Times New Roman"/>
        </w:rPr>
        <w:t xml:space="preserve"> </w:t>
      </w:r>
      <w:proofErr w:type="spellStart"/>
      <w:r w:rsidRPr="00672E48">
        <w:rPr>
          <w:rFonts w:ascii="Times New Roman" w:hAnsi="Times New Roman" w:cs="Times New Roman"/>
        </w:rPr>
        <w:t>Зацепина</w:t>
      </w:r>
      <w:proofErr w:type="spellEnd"/>
      <w:r w:rsidRPr="00672E48">
        <w:rPr>
          <w:rFonts w:ascii="Times New Roman" w:hAnsi="Times New Roman" w:cs="Times New Roman"/>
        </w:rPr>
        <w:t xml:space="preserve"> А.В.</w:t>
      </w:r>
    </w:p>
    <w:p w:rsidR="00520CE8" w:rsidRPr="00672E48" w:rsidRDefault="00520CE8" w:rsidP="00672E48">
      <w:pPr>
        <w:spacing w:after="0"/>
        <w:rPr>
          <w:rFonts w:ascii="Times New Roman" w:hAnsi="Times New Roman" w:cs="Times New Roman"/>
        </w:rPr>
      </w:pPr>
      <w:proofErr w:type="spellStart"/>
      <w:r w:rsidRPr="00672E48">
        <w:rPr>
          <w:rFonts w:ascii="Times New Roman" w:hAnsi="Times New Roman" w:cs="Times New Roman"/>
          <w:b/>
        </w:rPr>
        <w:t>Эл</w:t>
      </w:r>
      <w:proofErr w:type="gramStart"/>
      <w:r w:rsidRPr="00672E48">
        <w:rPr>
          <w:rFonts w:ascii="Times New Roman" w:hAnsi="Times New Roman" w:cs="Times New Roman"/>
          <w:b/>
        </w:rPr>
        <w:t>.п</w:t>
      </w:r>
      <w:proofErr w:type="gramEnd"/>
      <w:r w:rsidRPr="00672E48">
        <w:rPr>
          <w:rFonts w:ascii="Times New Roman" w:hAnsi="Times New Roman" w:cs="Times New Roman"/>
          <w:b/>
        </w:rPr>
        <w:t>очта</w:t>
      </w:r>
      <w:proofErr w:type="spellEnd"/>
      <w:r w:rsidRPr="00672E48">
        <w:rPr>
          <w:rFonts w:ascii="Times New Roman" w:hAnsi="Times New Roman" w:cs="Times New Roman"/>
          <w:b/>
        </w:rPr>
        <w:t xml:space="preserve"> для связи</w:t>
      </w:r>
      <w:r w:rsidRPr="00672E48">
        <w:rPr>
          <w:rFonts w:ascii="Times New Roman" w:hAnsi="Times New Roman" w:cs="Times New Roman"/>
        </w:rPr>
        <w:t xml:space="preserve">: </w:t>
      </w:r>
      <w:proofErr w:type="spellStart"/>
      <w:r w:rsidRPr="00672E48">
        <w:rPr>
          <w:rFonts w:ascii="Times New Roman" w:hAnsi="Times New Roman" w:cs="Times New Roman"/>
          <w:lang w:val="en-US"/>
        </w:rPr>
        <w:t>anzatsepina</w:t>
      </w:r>
      <w:proofErr w:type="spellEnd"/>
      <w:r w:rsidRPr="00672E48">
        <w:rPr>
          <w:rFonts w:ascii="Times New Roman" w:hAnsi="Times New Roman" w:cs="Times New Roman"/>
        </w:rPr>
        <w:t>@</w:t>
      </w:r>
      <w:proofErr w:type="spellStart"/>
      <w:r w:rsidRPr="00672E48">
        <w:rPr>
          <w:rFonts w:ascii="Times New Roman" w:hAnsi="Times New Roman" w:cs="Times New Roman"/>
          <w:lang w:val="en-US"/>
        </w:rPr>
        <w:t>yandex</w:t>
      </w:r>
      <w:proofErr w:type="spellEnd"/>
      <w:r w:rsidRPr="00672E48">
        <w:rPr>
          <w:rFonts w:ascii="Times New Roman" w:hAnsi="Times New Roman" w:cs="Times New Roman"/>
        </w:rPr>
        <w:t>.</w:t>
      </w:r>
      <w:proofErr w:type="spellStart"/>
      <w:r w:rsidRPr="00672E48">
        <w:rPr>
          <w:rFonts w:ascii="Times New Roman" w:hAnsi="Times New Roman" w:cs="Times New Roman"/>
          <w:lang w:val="en-US"/>
        </w:rPr>
        <w:t>ru</w:t>
      </w:r>
      <w:proofErr w:type="spellEnd"/>
    </w:p>
    <w:p w:rsidR="00520CE8" w:rsidRDefault="00520CE8" w:rsidP="00672E48">
      <w:pPr>
        <w:spacing w:after="0"/>
        <w:rPr>
          <w:rFonts w:ascii="Times New Roman" w:hAnsi="Times New Roman" w:cs="Times New Roman"/>
        </w:rPr>
      </w:pPr>
      <w:r w:rsidRPr="00672E48">
        <w:rPr>
          <w:rFonts w:ascii="Times New Roman" w:hAnsi="Times New Roman" w:cs="Times New Roman"/>
          <w:b/>
        </w:rPr>
        <w:t>Тема:</w:t>
      </w:r>
      <w:r w:rsidRPr="00672E48">
        <w:rPr>
          <w:rFonts w:ascii="Times New Roman" w:hAnsi="Times New Roman" w:cs="Times New Roman"/>
        </w:rPr>
        <w:t xml:space="preserve"> Мини-музеи как средство развития познавательной активности детей дошкольного возраста</w:t>
      </w:r>
    </w:p>
    <w:p w:rsidR="00672E48" w:rsidRPr="00672E48" w:rsidRDefault="00672E48" w:rsidP="00672E48">
      <w:pPr>
        <w:spacing w:after="0"/>
        <w:rPr>
          <w:rFonts w:ascii="Times New Roman" w:hAnsi="Times New Roman" w:cs="Times New Roman"/>
          <w:lang w:val="en-US"/>
        </w:rPr>
      </w:pPr>
    </w:p>
    <w:p w:rsidR="00520CE8" w:rsidRPr="00672E48" w:rsidRDefault="00520CE8" w:rsidP="00672E48">
      <w:pPr>
        <w:spacing w:after="0"/>
        <w:rPr>
          <w:rFonts w:ascii="Times New Roman" w:hAnsi="Times New Roman" w:cs="Times New Roman"/>
          <w:b/>
        </w:rPr>
      </w:pPr>
      <w:r w:rsidRPr="00672E48">
        <w:rPr>
          <w:rFonts w:ascii="Times New Roman" w:hAnsi="Times New Roman" w:cs="Times New Roman"/>
          <w:b/>
        </w:rPr>
        <w:t xml:space="preserve">Задание </w:t>
      </w:r>
    </w:p>
    <w:p w:rsidR="00672E48" w:rsidRPr="00672E48" w:rsidRDefault="00672E48" w:rsidP="00672E4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E48">
        <w:rPr>
          <w:rFonts w:ascii="Times New Roman" w:hAnsi="Times New Roman" w:cs="Times New Roman"/>
        </w:rPr>
        <w:t>Изучить материал «</w:t>
      </w:r>
      <w:r w:rsidRPr="00672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организации мини-музея в дошкольной образовательной организации»</w:t>
      </w:r>
    </w:p>
    <w:p w:rsidR="00520CE8" w:rsidRPr="00672E48" w:rsidRDefault="00520CE8" w:rsidP="00672E4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672E48">
        <w:rPr>
          <w:rFonts w:ascii="Times New Roman" w:hAnsi="Times New Roman" w:cs="Times New Roman"/>
        </w:rPr>
        <w:t xml:space="preserve">Разработать тематику и этапы работы с мини </w:t>
      </w:r>
      <w:r w:rsidR="00672E48">
        <w:rPr>
          <w:rFonts w:ascii="Times New Roman" w:hAnsi="Times New Roman" w:cs="Times New Roman"/>
        </w:rPr>
        <w:t xml:space="preserve">- </w:t>
      </w:r>
      <w:r w:rsidRPr="00672E48">
        <w:rPr>
          <w:rFonts w:ascii="Times New Roman" w:hAnsi="Times New Roman" w:cs="Times New Roman"/>
        </w:rPr>
        <w:t>музеем для детей дошкольного возраста (возрастная группа на выбор)</w:t>
      </w:r>
    </w:p>
    <w:p w:rsidR="00520CE8" w:rsidRDefault="00520CE8" w:rsidP="00672E48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672E48">
        <w:rPr>
          <w:rFonts w:ascii="Times New Roman" w:hAnsi="Times New Roman" w:cs="Times New Roman"/>
        </w:rPr>
        <w:t xml:space="preserve">Составить схему расположения экспонатов мини </w:t>
      </w:r>
      <w:r w:rsidR="00672E48">
        <w:rPr>
          <w:rFonts w:ascii="Times New Roman" w:hAnsi="Times New Roman" w:cs="Times New Roman"/>
        </w:rPr>
        <w:t xml:space="preserve">- </w:t>
      </w:r>
      <w:r w:rsidRPr="00672E48">
        <w:rPr>
          <w:rFonts w:ascii="Times New Roman" w:hAnsi="Times New Roman" w:cs="Times New Roman"/>
        </w:rPr>
        <w:t>музея в выбранной возрастной группе</w:t>
      </w:r>
      <w:r w:rsidR="00672E48">
        <w:rPr>
          <w:rFonts w:ascii="Times New Roman" w:hAnsi="Times New Roman" w:cs="Times New Roman"/>
        </w:rPr>
        <w:t xml:space="preserve"> </w:t>
      </w:r>
      <w:proofErr w:type="gramStart"/>
      <w:r w:rsidRPr="00672E48">
        <w:rPr>
          <w:rFonts w:ascii="Times New Roman" w:hAnsi="Times New Roman" w:cs="Times New Roman"/>
        </w:rPr>
        <w:t xml:space="preserve">( </w:t>
      </w:r>
      <w:proofErr w:type="gramEnd"/>
      <w:r w:rsidRPr="00672E48">
        <w:rPr>
          <w:rFonts w:ascii="Times New Roman" w:hAnsi="Times New Roman" w:cs="Times New Roman"/>
        </w:rPr>
        <w:t>формат А4</w:t>
      </w:r>
      <w:r w:rsidR="00672E48" w:rsidRPr="00672E48">
        <w:rPr>
          <w:rFonts w:ascii="Times New Roman" w:hAnsi="Times New Roman" w:cs="Times New Roman"/>
        </w:rPr>
        <w:t>)</w:t>
      </w:r>
    </w:p>
    <w:p w:rsidR="00672E48" w:rsidRDefault="00672E48" w:rsidP="00672E48">
      <w:pPr>
        <w:spacing w:after="0"/>
        <w:rPr>
          <w:rFonts w:ascii="Times New Roman" w:hAnsi="Times New Roman" w:cs="Times New Roman"/>
        </w:rPr>
      </w:pPr>
    </w:p>
    <w:p w:rsidR="00672E48" w:rsidRDefault="00672E48" w:rsidP="00672E48">
      <w:pPr>
        <w:spacing w:after="0"/>
        <w:rPr>
          <w:rFonts w:ascii="Times New Roman" w:hAnsi="Times New Roman" w:cs="Times New Roman"/>
        </w:rPr>
      </w:pPr>
    </w:p>
    <w:p w:rsidR="00672E48" w:rsidRDefault="00672E48" w:rsidP="00672E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организации мини-музея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дошкольной образовательной организации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музей – это выставка предметов. Выставки по определению Даля - «это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замечательных вещей».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педагогика в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разрабатываются методические рекомендации (это работы М. Ю. Коваль, О. В.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Осуществление музейно-педагогической деятельности, как в условиях музейной среды, так и в условиях детского сада – одна из задач развития личности ребенка-дошкольника. В этом случае сама предметная среда окружающего мира играет роль учителя и воспитателя.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«музейная педагогика» появилось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80-х гг. и было заимствовано из немецкой терминологии. За это короткое время сам термин и обозначаемая им деятельность прочно вошли в педагогическую практику, об этом свидетельствуют музейно-образовательные программы для воспитанников образовательных учреждений.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Музеи рассматривают как социально-эстетический феномен культуры (Н. Г. Макарова, 1987, Т. А. Алешина, 1999);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российской провинции (А. Л. Филатова, 2000); оценивают в качестве информационно-коммуникативной системы (С. В. Пшеничная, 2000).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музейной педагогики является: </w:t>
      </w: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музеям подрастающего поколения, творческое развитие личности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на сегодняшний день </w:t>
      </w: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музейную педагогику рассматривают как </w:t>
      </w: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инновационную педагогическую технологию.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</w:t>
      </w: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отражает возраст детей, для которых они предназначены, размеры экспозиции и четко определенную тематику такого музея.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создаваемых мини-музеев — вовлечь детей в деятельность и общение, воздействовать на их эмоциональную сферу. Психологические исследования позволили увидеть, что у детей, занимающихся в музейно-образовательном пространстве, определенным образом модифицируется мыслительная деятельность детей, дети более свободно оперируют образами.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E48" w:rsidRPr="00165378" w:rsidRDefault="00672E48" w:rsidP="00672E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музейной педагогики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музейной педагогики как инновационной технологии в системе формирования культуры дошкольников необходимо учитывать следующие принципы: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Доступность.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Динамичность.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сочетание предметного мира музея с программой, ориентированной на проявление активности детей.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 (экспонаты должны вызывать бережное отношение к природе вещей).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детских вопросов и фантазий при восприятии.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</w:t>
      </w:r>
    </w:p>
    <w:p w:rsidR="00672E48" w:rsidRPr="00FF2720" w:rsidRDefault="00672E48" w:rsidP="00672E4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 структуры занятий-экскурсий (четкий сценарий, но возможность импровизации).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экспозиция должна учитывать следующую логическую цепочку: 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lang w:eastAsia="ru-RU"/>
        </w:rPr>
        <w:t>ВОСПРИЯТИЕ </w:t>
      </w:r>
      <w:r w:rsidRPr="00165378">
        <w:rPr>
          <w:rFonts w:ascii="Times New Roman" w:eastAsia="Times New Roman" w:hAnsi="Times New Roman" w:cs="Times New Roman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ПОНИМАНИЕ - ОСМЫСЛЕНИЕ – ЗАКРЕПЛЕНИЕ </w:t>
      </w:r>
      <w:r w:rsidRPr="00165378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</w:t>
      </w:r>
      <w:r w:rsidRPr="00165378">
        <w:rPr>
          <w:rFonts w:ascii="Times New Roman" w:eastAsia="Times New Roman" w:hAnsi="Times New Roman" w:cs="Times New Roman"/>
          <w:b/>
          <w:bCs/>
          <w:lang w:eastAsia="ru-RU"/>
        </w:rPr>
        <w:t>РИМЕНЕНИЕ.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Обращаясь к методическому аспекту разработки технологии музейной педагогики, хочется обратить внимание на то, что работа с детьми предполагает не только качество и количество полученной информации в ходе знакомства с экспозициями мини-музеев,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ажно добиться у детей пробуждения творческой активности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важно продумать обязательное включение практической части в ходе знакомства с экспозициями мини-музеев.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разнообразные игры музейного содержания: игры-развлечения, игры-путешествия, </w:t>
      </w:r>
      <w:proofErr w:type="spellStart"/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игры-графические</w:t>
      </w:r>
      <w:proofErr w:type="spellEnd"/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интеллектуально-творческие игры, игры по сюжету литературных произведений.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игр можно использовать такие виды работы, как:</w:t>
      </w:r>
    </w:p>
    <w:p w:rsidR="00672E48" w:rsidRPr="00FF2720" w:rsidRDefault="00672E48" w:rsidP="00672E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музейных дневников, в которых могут быть представлены детские рисунки, коллажи, аппликации, схемы;</w:t>
      </w:r>
    </w:p>
    <w:p w:rsidR="00672E48" w:rsidRPr="00FF2720" w:rsidRDefault="00672E48" w:rsidP="00672E4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домашних заданий (нарисовать, вылепить, придумать свое название, загадку, сочинить сказку и т. д.)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реализации технологии музейной педагогики в условиях ДОУ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заключается в следующем: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FF2720" w:rsidRDefault="00672E48" w:rsidP="00672E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появляется шанс стать интеллигентным человеком, с детства приобщенным к культуре и к одному из ее замечательных проявлений - музею.</w:t>
      </w:r>
    </w:p>
    <w:p w:rsidR="00672E48" w:rsidRPr="00FF2720" w:rsidRDefault="00672E48" w:rsidP="00672E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:rsidR="00672E48" w:rsidRPr="00FF2720" w:rsidRDefault="00672E48" w:rsidP="00672E4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формируется ценностное отношение к истории, появляется интерес к музеям и выставкам, развивается эмоциональный отклик. «Ребенок должен покидать музей с ощущением уверенности подъема «еще на одну ступеньку».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дошкольного педагога заключается в том, чтобы научить ребёнка распознавать эти скрытые в предметах смыслы. Решившись на этот шаг, необходимо осознать и сформулировать </w:t>
      </w: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ближайшие задачи: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FF2720" w:rsidRDefault="00672E48" w:rsidP="00672E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ребёнка видеть историко-культурный контекст окружающих вещей, т.е. оценивать его с точки зрения развития истории и культуры;</w:t>
      </w:r>
    </w:p>
    <w:p w:rsidR="00672E48" w:rsidRPr="00FF2720" w:rsidRDefault="00672E48" w:rsidP="00672E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культуры;</w:t>
      </w:r>
    </w:p>
    <w:p w:rsidR="00672E48" w:rsidRPr="00FF2720" w:rsidRDefault="00672E48" w:rsidP="00672E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воссозданию образа соответствующей эпохи на основе общения с культурным наследием, т.е. к художественному восприятию действительности;</w:t>
      </w:r>
    </w:p>
    <w:p w:rsidR="00672E48" w:rsidRPr="00FF2720" w:rsidRDefault="00672E48" w:rsidP="00672E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эстетическому созерцанию и сопереживанию;</w:t>
      </w:r>
    </w:p>
    <w:p w:rsidR="00672E48" w:rsidRPr="00FF2720" w:rsidRDefault="00672E48" w:rsidP="00672E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уважение к другим культурам;</w:t>
      </w:r>
    </w:p>
    <w:p w:rsidR="00672E48" w:rsidRPr="00FF2720" w:rsidRDefault="00672E48" w:rsidP="00672E4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и потребность самостоятельно осваивать окружающий мир путём изучения культурного наследия разных эпох и народов.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план выдвигается задача помочь ребёнку увидеть «музей» вокруг себя, т.е. раскрыть перед ним историко-культурный контекст обыкновенных вещей, окружающих его в повседневной жизни, научить самостоятельно, анализировать, сопоставлять, делать выводы.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музеев в образовательный процесс – дело не такое простое, как может показаться на первый взгляд.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музейной педагогикой, необходимо следовать определённым правилам.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первое. 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посещению музея необходимо серьёзно, целенаправленно готовиться, а потом закрепить полученные знания и впечатления. Ребёнок не подготовлен к восприятию сложного символического языка музея. Задача педагога состоит в том, чтобы помочь маленькому человечку в этой непростой и очень важной познавательной деятельности.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второе. 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четко осознавать конечную задачу своей деятельности – формирование творческой личности, способной заинтересованно воспринимать культурное наследие и сознавать свою ответственность не только за его сохранение, но и за приумножение и передачу этого наследия другим поколениям.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мини-музея в детском саду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проявляется всё больший интерес к традициям, истории, культуре своей малой родины.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решаются задачи по раннему приобщению детей к народной культуре, познанию прошлого. Одна из форм ознакомления детей с родным краем – организация в детских садах этнографических комнат, мини-музеев.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– это особое, специальное организованное пространство ДОУ, способствующее расширению кругозора и ребёнка, и взрослого, повышению образованности, воспитанности, приобщению к вечным ценностям.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мини-музея – трудоёмкая работа, которая состоит из нескольких этапов.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целей и задач перед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родителями воспитанников детского сада. Этот этап включает в себя проведение таких мероприятий, как: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собрания;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помещения.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количество посетителей и экспонатов.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экспонатов и регистрация их в каталоге.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мини-музея, 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требует соблюдения ряда условий: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комнаты (уголка) с учётом эстетических норм;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детской мебели для проведения игр, занятий;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безопасности, гигиенических норм.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тематики и содержания экскурсий и занятий для ознакомления детей с экспонатами.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этап.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перспективно-тематического плана работы, 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предусматривались не только занятии с детьми, но и мероприятия для родителей, а также конкурсы и выставки. Также материалы для проведения анкетирования, диагностики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этап.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экскурсоводов.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Ими могут быть педагоги, старшие дошкольники или родители.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этап.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мини - музея с приглашением детей и их родителей.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создания мини-музея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интеграции – мини-музей должен учитывать содержание образовательной программы ДОУ и помогать в реализации ее общих задач и задач отдельных образовательных областей.</w:t>
      </w: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деятельности и интерактивности –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 </w:t>
      </w:r>
      <w:proofErr w:type="spellStart"/>
      <w:proofErr w:type="gramStart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общую экспозицию и т.д.).</w:t>
      </w: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</w:t>
      </w: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</w:t>
      </w: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партнерства – мини-музей должен предлагать условия для всестороннего развития ребенка, поощрения его инициативности, творческой деятельности в рамках </w:t>
      </w:r>
      <w:proofErr w:type="spellStart"/>
      <w:proofErr w:type="gramStart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spellEnd"/>
      <w:proofErr w:type="gramEnd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системе «взрослый – ребенок», «ребенок- ребенок».</w:t>
      </w: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пространстве.</w:t>
      </w: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и вариативности – экспозиции мини-музея должны постоянно дополняться и обновляться с учетом возрастных особенностей детей группы.</w:t>
      </w: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разнообразия – наполнение мини-музея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672E48" w:rsidRPr="00FF2720" w:rsidRDefault="00672E48" w:rsidP="00672E4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регионального компонента – мини-музей должен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месторасположения мини-музеев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детском саду существует проблема свободных помещений. Для расположения мини-музеев можно использовать различные части групповых комнат, «раздевалок», спальных комнат, стены у входа в группу и т.п. Встраивание преимущественно видовых фрагментов экспозиции в интерьеры помещений общего назначения, вплоть до лестничных площадок, способствует воссозданию материальной и образной среды, погружение в которую так важно для детской психики. Народная мудрость гласит: «Кто хочет – ищет возможности».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672E48" w:rsidTr="00681FAD">
        <w:tc>
          <w:tcPr>
            <w:tcW w:w="3190" w:type="dxa"/>
          </w:tcPr>
          <w:p w:rsidR="00672E48" w:rsidRPr="00FF2720" w:rsidRDefault="00672E48" w:rsidP="00681FAD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27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Помещения</w:t>
            </w:r>
          </w:p>
          <w:p w:rsidR="00672E48" w:rsidRPr="00FF2720" w:rsidRDefault="00672E48" w:rsidP="00681F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FF2720" w:rsidRDefault="00672E48" w:rsidP="00681FAD">
            <w:pPr>
              <w:shd w:val="clear" w:color="auto" w:fill="FFFFFF"/>
              <w:ind w:firstLine="7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27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Положительные стороны расположения мини-музея</w:t>
            </w:r>
          </w:p>
          <w:p w:rsidR="00672E48" w:rsidRPr="00FF2720" w:rsidRDefault="00672E48" w:rsidP="00681F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FF2720" w:rsidRDefault="00672E48" w:rsidP="00681FAD">
            <w:pPr>
              <w:shd w:val="clear" w:color="auto" w:fill="FFFFFF"/>
              <w:ind w:hang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27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Отрицательные стороны расположения мини-музея</w:t>
            </w:r>
          </w:p>
          <w:p w:rsidR="00672E48" w:rsidRPr="00FF2720" w:rsidRDefault="00672E48" w:rsidP="00681F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72E48" w:rsidTr="00681FAD"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выстраивать материал музея постепенно, по мере получения новой информации.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может в любое время обратиться к материалам музея.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желанию рассматривать экспонаты, </w:t>
            </w: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обсуждать их особенности, задавать вопросы к воспитателю, использовать некоторые экспонаты для режиссерских игр, пользоваться дидактическими играми и проводить самостоятельные исследования за экспериментальным столиком.</w:t>
            </w:r>
          </w:p>
        </w:tc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Постоянный доступ к музею получают дети только одной группы.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E48" w:rsidTr="00681FAD"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Раздевальная комната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позволяет площадь, то вариант размещения мини-музея в раздевалке имеет такие же преимущества, что и в групповой комнате.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детей с родителями по темам музея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раздевалки ограничивает свободное общение детей с родителями по темам музея.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не имеют полного представления о работе детского сада. Постоянный доступ к музею получают дети только одной группы</w:t>
            </w:r>
          </w:p>
          <w:p w:rsidR="00672E48" w:rsidRPr="00165378" w:rsidRDefault="00672E48" w:rsidP="00681FA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проявить большие дизайнерские способности, что музей привлекал к себе внимание детей.</w:t>
            </w:r>
          </w:p>
        </w:tc>
      </w:tr>
      <w:tr w:rsidR="00672E48" w:rsidTr="00681FAD"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дополнительных занятий</w:t>
            </w:r>
          </w:p>
          <w:p w:rsidR="00672E48" w:rsidRPr="00165378" w:rsidRDefault="00672E48" w:rsidP="00681FAD">
            <w:pPr>
              <w:shd w:val="clear" w:color="auto" w:fill="FFFFFF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подходят для размещения некоторых видов мини-музеев. Например, в изостудии </w:t>
            </w:r>
            <w:proofErr w:type="gramStart"/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уместен</w:t>
            </w:r>
            <w:proofErr w:type="gramEnd"/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мини-музей какого-нибудь вида декоративно-прикладного искусства: дымки, гжели и т.д.</w:t>
            </w:r>
          </w:p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сливается с общим фоном данного помещения.</w:t>
            </w:r>
          </w:p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E48" w:rsidTr="00681FAD"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Холлы</w:t>
            </w:r>
          </w:p>
          <w:p w:rsidR="00672E48" w:rsidRPr="00165378" w:rsidRDefault="00672E48" w:rsidP="00681FAD">
            <w:pPr>
              <w:shd w:val="clear" w:color="auto" w:fill="FFFFFF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посещать мини-музей в любое удобное время.</w:t>
            </w:r>
          </w:p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экспозицию могут все родители, в том числе индивидуально, со своими детьми.</w:t>
            </w:r>
          </w:p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Мини-музей дает стимул для общения.</w:t>
            </w:r>
          </w:p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 бесконтрольный доступ к музею ограничивает возможность представления в нем редких и ценных экспонатов.</w:t>
            </w:r>
          </w:p>
          <w:p w:rsidR="00672E48" w:rsidRPr="00165378" w:rsidRDefault="00672E48" w:rsidP="00681FAD">
            <w:pPr>
              <w:shd w:val="clear" w:color="auto" w:fill="FFFFFF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E48" w:rsidRPr="00165378" w:rsidRDefault="00672E48" w:rsidP="00672E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мини-музеев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оптимальным размещения экспонатов мини-музея является на разных уровнях: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вертикальном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горизонтальным. Решить эту задачу помогут стеллажи и настенные полочки, ширмы, стенды, столики разной величины, тумбы.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всех экспонатов только в горизонтальной плоскости (на столике) нецелесообразно.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плоскости лучше всего рассматривать коллекции (предметы одного наименования). Задача мини-музея показать объект с разных сторон, отразить его взаимосвязи с другими объектами. Во – вторых, в горизонтальной плоскости сложно объединить экспонаты по темам и разделить их визуально. Это усложняет задачу удерживания внимания ребенка в пределах одной группы предметов. При отсутствии подходящих уголков можно из строительных кубиков, цилиндров, кирпичиков на столике выстроить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подставки, скрепив их между собой скотчем и красиво задрапировать легкой тканью. Также освоение вертикали может быть осуществлено следующим образом: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FF2720" w:rsidRDefault="00672E48" w:rsidP="00672E4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материала на настенных полочках;</w:t>
      </w:r>
    </w:p>
    <w:p w:rsidR="00672E48" w:rsidRPr="00FF2720" w:rsidRDefault="00672E48" w:rsidP="00672E4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ширм;</w:t>
      </w:r>
    </w:p>
    <w:p w:rsidR="00672E48" w:rsidRPr="00FF2720" w:rsidRDefault="00672E48" w:rsidP="00672E4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стендов;</w:t>
      </w:r>
    </w:p>
    <w:p w:rsidR="00672E48" w:rsidRPr="00FF2720" w:rsidRDefault="00672E48" w:rsidP="00672E4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</w:t>
      </w:r>
      <w:proofErr w:type="spellEnd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E48" w:rsidRPr="00FF2720" w:rsidRDefault="00672E48" w:rsidP="00672E4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мелкого материала на сухих или искусственных ветках деревьев.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удобны в использовании стенды. Их достоинство заключается в том, что они просты в изготовлении, легки и безопасны для детей. Стенды мобильны и позволяют легко и быстро перестроить композиционное решение музея. Стенды могут быть разными по форме, цвету, расположению. Эти преимущества стендов позволяют решать задачу привлечения и удержания внимания детей к экспонатам музея. Стенды используются для размещения иллюстративной информации, схем. К ним удобно крепить и легкие объемные предметы.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музеев отведено определенное место, очень удобно прикрепить к потолку 2-3 небольших крючка. Это позволит разнообразить композицию музея вертикальными элементами.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мини-музеев.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разнообразной: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«Чудо-дерево» - знакомство со строением и разнообразием деревьев, взаимосвязями растений и животных, значением деревьев в жизни людей; необходимость бережного отношения к природе;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мастеров» - знакомство с проблемой отходов, варианты использования различного «мусора», развитие воображения, речи, творчества детей и родителей;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друг» - экспозиции связаны с рассказами о разных породах собак, об их происхождении, о разных материалах (сравнение стеклянных, глиняных, бумажных фигурок), о роли собак в жизни человека;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книги - знакомство с историей возникновения книг, воспитание интереса к чтению, рассказ о роли книги в жизни человека, о разных писателях, о том, как появилась и развивалась грамота;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«Игрушки-забавы» - здесь могут быть собраны экспонаты, привлекающие внимание именно малышей: крупные, яркие, звучащие, развивающие игрушки (куклы, машинки, фигурки животных и неизвестных науке существ);</w:t>
      </w:r>
      <w:proofErr w:type="gramEnd"/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родной город» - знакомство с историей города, его интересными местами, воспитание патриотических чувств, любви к своему городу; знакомство с особенностями своего района, его историей, памятными местами, составление рассказов о городе, районе, создание серии собственных рисунков, сравнение их с фотографиями, открытками;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родина — Россия» - знакомство с историей, культурой, природными особенностями нашей страны, воспитание патриотизма, знакомство с народными промыслами, с бытом россиян в разное время, с историческими и памятными местами; развитие речи; формирование представлений об историческом времени, связи со своими предками;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«Театральные куклы» - приобщение дошкольников к миру искусства, миру театра. Развитие моторики, речи, предоставление </w:t>
      </w:r>
      <w:proofErr w:type="gramStart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самостоятельной игры, так и для работы в коллективе (постановка спектаклей), сочинение сценариев, сказок;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театрального костюма - как и в предыдущем случае, дошкольники приобщаются к миру искусства и театра, узнают о том, как менялись театральные костюмы, фантазируют, создавая свои модели, придумывают собственные постановки, учатся играть в коллективе, выражать себя с помощью средств искусства;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Картинная галерея;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природы – здесь могут быть представлены необычные, редкие объекты живой и неживой природы, разнообразные изделия из природного материала. Такими экспонатами могут быть крупные шишки, семена редкого в нашей стране растения, причудливо изогнутые ветки и корни, красивые природные и искусственные камни, камни с отпечатками древних растений и животных, старые брошенные гнезда птиц и насекомых (например, ос), перья;</w:t>
      </w:r>
    </w:p>
    <w:p w:rsidR="00672E48" w:rsidRPr="00FF2720" w:rsidRDefault="00672E48" w:rsidP="00672E4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«Воинской доблести и славы» и др.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тематика: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прикладное искусство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Скульптуры малых форм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Скульптуры малых форм из различных видов материалов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живописи: портрет, натюрморт, пейзаж, книжная графика различных художников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игрушки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создания книги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различных животных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одного образа (например: музей мяча, зонтичный музей, музей пасхального яйца, морской раковины, тарелок ит.д.)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боевой славы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музыкальных инструментов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природы (дерева, камня, дары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часов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колокольчиков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«Братцы Морозцы»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опавших листьев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календаря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матрешки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очков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Музей шляпы</w:t>
      </w:r>
    </w:p>
    <w:p w:rsidR="00672E48" w:rsidRPr="00165378" w:rsidRDefault="00672E48" w:rsidP="00672E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денег.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региональному компоненту: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родного поселка</w:t>
      </w:r>
    </w:p>
    <w:p w:rsidR="00672E48" w:rsidRPr="00165378" w:rsidRDefault="00672E48" w:rsidP="00672E4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нашего края</w:t>
      </w:r>
    </w:p>
    <w:p w:rsidR="00672E48" w:rsidRPr="00165378" w:rsidRDefault="00672E48" w:rsidP="00672E4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нашего края</w:t>
      </w:r>
    </w:p>
    <w:p w:rsidR="00672E48" w:rsidRPr="00165378" w:rsidRDefault="00672E48" w:rsidP="00672E4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аптека.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музеи по степени ознакомления с данным материалом, как итог изучения определенной темы, блока занятий, по теме проекта.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в мин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музеях могут быть самые разные: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с целью создания коллекции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музей с целью знакомства с историей того или иного предмета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Встречи: с родителями, работниками ближайшего социума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творческих рассказов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семейных рисунков, фотографий, работ по лепке, аппликации, рисованию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по созданию тематики, из природного материала,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 писателей, народному искусству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праздников, развлечений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экспонатов, поисковая работа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вечера, занятия</w:t>
      </w:r>
    </w:p>
    <w:p w:rsidR="00672E48" w:rsidRPr="00165378" w:rsidRDefault="00672E48" w:rsidP="00672E4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 формы работы усложняются в зависимости от возраста. Занятия можно спланировать и проводить 1 раз в неделю.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тематика музея могут возникнуть и спонтанно. (Дети принесли в группу красивый предмет).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содержания необходимо:</w:t>
      </w:r>
    </w:p>
    <w:p w:rsidR="00672E48" w:rsidRPr="00165378" w:rsidRDefault="00672E48" w:rsidP="00672E4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подобрать разнообразные музейные экспонаты и их количество. Например: для проведения выездной экспозиции «музейного сундучка» может понадобиться несколько предметов одного назначения (скалочки, расписные ложки, свистульки и т.д.). В этом случае они не все выставляются витринах, а приобретаются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времени хранятся в «запасниках».</w:t>
      </w:r>
    </w:p>
    <w:p w:rsidR="00672E48" w:rsidRPr="00165378" w:rsidRDefault="00672E48" w:rsidP="00672E4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тематику экспозиций, придерживаться правила «постепенной смены»: что-то для детей остаётся знакомым, а что-то новое вносится поэтапно.</w:t>
      </w:r>
    </w:p>
    <w:p w:rsidR="00672E48" w:rsidRPr="00165378" w:rsidRDefault="00672E48" w:rsidP="00672E4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начальном этапе нет разнообразия материала – ни в коем случае не выставляйте его весь. Главная задача музея в дошкольном учреждении постоянно поддерживать к нему живой интерес воспитанников и не допускать скучного однообразия.</w:t>
      </w:r>
    </w:p>
    <w:p w:rsidR="00672E48" w:rsidRPr="00165378" w:rsidRDefault="00672E48" w:rsidP="00672E4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выстраивать перспективу работы музея. Не надо гнаться за активным обновлением материалов. Отдельные темы и экспонаты будут присутствовать в вашем музее с определённой цикличностью. Это связано с особенностями воспитательного процесса ДОУ: знакомство с отдельными темами проходят у дошкольников поэтапно, с добавлениями и усложнением в зависимости от возраста.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описания экспонатов в каталоге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(фотография) экспоната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Название: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научные, бытовые, народные названия.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подчеркнуть, почему именно так называется.)</w:t>
      </w:r>
      <w:proofErr w:type="gramEnd"/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собран: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сбора, его особенности: например, Урал — горы; страна (если это не Россия); среда: водная (растет в воде), наземно-воздушная (летает), наземная, почвенная.) </w:t>
      </w:r>
      <w:proofErr w:type="gramEnd"/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Кем </w:t>
      </w:r>
      <w:proofErr w:type="gramStart"/>
      <w:r w:rsidRPr="0016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собран</w:t>
      </w:r>
      <w:proofErr w:type="gramEnd"/>
      <w:r w:rsidRPr="0016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«дарителя».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семейные экспонаты, указав не только фамилию семьи, но и имена взрослых и детей.) </w:t>
      </w:r>
      <w:proofErr w:type="gramEnd"/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Краткая информация об экспонате: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встречается, почему имеет такое название, особенности: например, листья, цветки, плоды у растений; цвет, форма у камней; как используется человеком; проблемы охраны; связи с другими компонентами природы — например, кто питается этим растением, животным, из каких растений сделано гнездо.) </w:t>
      </w:r>
      <w:proofErr w:type="gramEnd"/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использовать в работе с детьми: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(При изучении каких блоков программы используется экспонат; на что обратить внимание при работе с </w:t>
      </w:r>
      <w:proofErr w:type="gram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виды деятельности можно использовать (экспериментирование, рисование, моделирование).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литература:</w:t>
      </w: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(Перечисляется литература для педагогов; литература для детей, в которой описывается этот объект, энциклопедии, справочники, в которых есть иллюстрации с его изображением и с изображением мест его обитания.)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Байдина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Мини-музей в ДОУ как средство патриотического воспитания» //Справочник старшего воспитателя. – 2013. - № 2. - С. 32-37.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Малюшова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Здравствуй, музей [Текст] / Н.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Малюшова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Дошкольное воспитание. -2009. - N11. - С. 24-29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Рыжова Н., Логинова Л.,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Мини-музей в детском саду. М: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Линка-Пресс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Секреты музейной педагогики: из опыта работы // Дошкольное воспитание. - 2006. - N 4. - С. 38-42.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Чумалова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Музейная педагогика для дошкольников // Дошкольное воспитание. - 2007. - N 10. - С. 44-50.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Чумалова</w:t>
      </w:r>
      <w:proofErr w:type="spellEnd"/>
      <w:r w:rsidRPr="00165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Основные принципы музейной педагогики: путешествие на машине времени // Дошкольное воспитание. - 2008. - N 3. - С. 58-63.</w:t>
      </w:r>
    </w:p>
    <w:p w:rsidR="00672E48" w:rsidRPr="00165378" w:rsidRDefault="00672E48" w:rsidP="00672E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48" w:rsidRPr="00672E48" w:rsidRDefault="00672E48" w:rsidP="00672E48">
      <w:pPr>
        <w:spacing w:after="0"/>
        <w:rPr>
          <w:rFonts w:ascii="Times New Roman" w:hAnsi="Times New Roman" w:cs="Times New Roman"/>
        </w:rPr>
      </w:pPr>
    </w:p>
    <w:sectPr w:rsidR="00672E48" w:rsidRPr="00672E48" w:rsidSect="00D97C8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A21"/>
    <w:multiLevelType w:val="hybridMultilevel"/>
    <w:tmpl w:val="D80A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CA1"/>
    <w:multiLevelType w:val="multilevel"/>
    <w:tmpl w:val="79B2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3205A"/>
    <w:multiLevelType w:val="multilevel"/>
    <w:tmpl w:val="C59465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47943"/>
    <w:multiLevelType w:val="hybridMultilevel"/>
    <w:tmpl w:val="8B0A844C"/>
    <w:lvl w:ilvl="0" w:tplc="533A3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20EB9"/>
    <w:multiLevelType w:val="multilevel"/>
    <w:tmpl w:val="23DC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6439F"/>
    <w:multiLevelType w:val="hybridMultilevel"/>
    <w:tmpl w:val="D4F8C780"/>
    <w:lvl w:ilvl="0" w:tplc="533A3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97D26"/>
    <w:multiLevelType w:val="hybridMultilevel"/>
    <w:tmpl w:val="E3A4A74C"/>
    <w:lvl w:ilvl="0" w:tplc="533A3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315385"/>
    <w:multiLevelType w:val="multilevel"/>
    <w:tmpl w:val="9D44D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40451"/>
    <w:multiLevelType w:val="multilevel"/>
    <w:tmpl w:val="A6E4F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87E33"/>
    <w:multiLevelType w:val="multilevel"/>
    <w:tmpl w:val="7718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304C1"/>
    <w:multiLevelType w:val="hybridMultilevel"/>
    <w:tmpl w:val="313C506A"/>
    <w:lvl w:ilvl="0" w:tplc="533A3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2845FE"/>
    <w:multiLevelType w:val="multilevel"/>
    <w:tmpl w:val="C9429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26178"/>
    <w:multiLevelType w:val="hybridMultilevel"/>
    <w:tmpl w:val="0C78ACA0"/>
    <w:lvl w:ilvl="0" w:tplc="533A3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BE5594"/>
    <w:multiLevelType w:val="hybridMultilevel"/>
    <w:tmpl w:val="A704BC70"/>
    <w:lvl w:ilvl="0" w:tplc="533A3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262ABD"/>
    <w:multiLevelType w:val="multilevel"/>
    <w:tmpl w:val="BE6A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9E2"/>
    <w:multiLevelType w:val="multilevel"/>
    <w:tmpl w:val="099E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D6A9C"/>
    <w:multiLevelType w:val="multilevel"/>
    <w:tmpl w:val="710E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D02B5"/>
    <w:multiLevelType w:val="hybridMultilevel"/>
    <w:tmpl w:val="0062240E"/>
    <w:lvl w:ilvl="0" w:tplc="533A3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1E5A32"/>
    <w:multiLevelType w:val="multilevel"/>
    <w:tmpl w:val="FE2C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70E92"/>
    <w:multiLevelType w:val="multilevel"/>
    <w:tmpl w:val="43C67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16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3"/>
  </w:num>
  <w:num w:numId="17">
    <w:abstractNumId w:val="12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CE8"/>
    <w:rsid w:val="00484470"/>
    <w:rsid w:val="00520CE8"/>
    <w:rsid w:val="00672E48"/>
    <w:rsid w:val="0093407F"/>
    <w:rsid w:val="00BB7BAF"/>
    <w:rsid w:val="00D9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E8"/>
    <w:pPr>
      <w:ind w:left="720"/>
      <w:contextualSpacing/>
    </w:pPr>
  </w:style>
  <w:style w:type="table" w:styleId="a4">
    <w:name w:val="Table Grid"/>
    <w:basedOn w:val="a1"/>
    <w:uiPriority w:val="59"/>
    <w:rsid w:val="00672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2020-03-27T18:47:00Z</dcterms:created>
  <dcterms:modified xsi:type="dcterms:W3CDTF">2020-03-27T19:02:00Z</dcterms:modified>
</cp:coreProperties>
</file>