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72" w:rsidRPr="00C86B72" w:rsidRDefault="00C86B72" w:rsidP="00343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Дисциплина: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86B72">
        <w:rPr>
          <w:rFonts w:ascii="Times New Roman" w:hAnsi="Times New Roman" w:cs="Times New Roman"/>
          <w:sz w:val="24"/>
          <w:szCs w:val="24"/>
        </w:rPr>
        <w:t>МДК.03.03 Методика организации различных видов деятельности, общения и обучения детей с недостатками слухового и зрительного восприятия</w:t>
      </w:r>
    </w:p>
    <w:p w:rsidR="00C86B72" w:rsidRPr="00D32BAA" w:rsidRDefault="00C86B72" w:rsidP="003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6F57">
        <w:rPr>
          <w:rFonts w:ascii="Times New Roman" w:hAnsi="Times New Roman" w:cs="Times New Roman"/>
          <w:color w:val="000000" w:themeColor="text1"/>
          <w:sz w:val="24"/>
          <w:szCs w:val="24"/>
        </w:rPr>
        <w:t>06.04</w:t>
      </w: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</w:p>
    <w:p w:rsidR="00C86B72" w:rsidRPr="00D32BAA" w:rsidRDefault="00C86B72" w:rsidP="003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Группа: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6F57">
        <w:rPr>
          <w:rFonts w:ascii="Times New Roman" w:hAnsi="Times New Roman" w:cs="Times New Roman"/>
          <w:color w:val="000000" w:themeColor="text1"/>
          <w:sz w:val="24"/>
          <w:szCs w:val="24"/>
        </w:rPr>
        <w:t>404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</w:p>
    <w:p w:rsidR="00C86B72" w:rsidRPr="00D32BAA" w:rsidRDefault="00C86B72" w:rsidP="003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Преподаватель: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Буркова Е.Е.</w:t>
      </w:r>
    </w:p>
    <w:p w:rsidR="00C86B72" w:rsidRPr="007A0F09" w:rsidRDefault="00C86B72" w:rsidP="003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F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Эл. почта для связи: </w:t>
      </w:r>
      <w:hyperlink r:id="rId5" w:history="1">
        <w:r w:rsidRPr="007A0F09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yelenaburkova</w:t>
        </w:r>
        <w:r w:rsidRPr="007A0F0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19@</w:t>
        </w:r>
        <w:r w:rsidRPr="007A0F09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7A0F0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7A0F09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E87410" w:rsidRPr="007A0F09" w:rsidRDefault="00E87410" w:rsidP="00343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67" w:rsidRDefault="00C86B72" w:rsidP="00B13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CCC">
        <w:rPr>
          <w:rFonts w:ascii="Times New Roman" w:hAnsi="Times New Roman" w:cs="Times New Roman"/>
          <w:b/>
          <w:sz w:val="24"/>
          <w:szCs w:val="24"/>
        </w:rPr>
        <w:t>Задание 1.</w:t>
      </w:r>
      <w:r w:rsidR="007A0F09" w:rsidRPr="007A0F09">
        <w:rPr>
          <w:rFonts w:ascii="Times New Roman" w:hAnsi="Times New Roman" w:cs="Times New Roman"/>
          <w:sz w:val="24"/>
          <w:szCs w:val="24"/>
        </w:rPr>
        <w:t xml:space="preserve"> </w:t>
      </w:r>
      <w:r w:rsidR="00933127">
        <w:rPr>
          <w:rFonts w:ascii="Times New Roman" w:hAnsi="Times New Roman" w:cs="Times New Roman"/>
          <w:sz w:val="24"/>
          <w:szCs w:val="24"/>
        </w:rPr>
        <w:t>Изучить</w:t>
      </w:r>
      <w:r w:rsidR="00094967">
        <w:rPr>
          <w:rFonts w:ascii="Times New Roman" w:hAnsi="Times New Roman" w:cs="Times New Roman"/>
          <w:sz w:val="24"/>
          <w:szCs w:val="24"/>
        </w:rPr>
        <w:t xml:space="preserve"> материал «Специфика игровой деятельности детей</w:t>
      </w:r>
      <w:r w:rsidR="00933127">
        <w:rPr>
          <w:rFonts w:ascii="Times New Roman" w:hAnsi="Times New Roman" w:cs="Times New Roman"/>
          <w:sz w:val="24"/>
          <w:szCs w:val="24"/>
        </w:rPr>
        <w:t xml:space="preserve"> с нарушением зрения и заполнить</w:t>
      </w:r>
      <w:r w:rsidR="00094967">
        <w:rPr>
          <w:rFonts w:ascii="Times New Roman" w:hAnsi="Times New Roman" w:cs="Times New Roman"/>
          <w:sz w:val="24"/>
          <w:szCs w:val="24"/>
        </w:rPr>
        <w:t xml:space="preserve"> таблицу</w:t>
      </w:r>
    </w:p>
    <w:p w:rsidR="00933127" w:rsidRDefault="00933127" w:rsidP="00B13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790"/>
        <w:gridCol w:w="2976"/>
        <w:gridCol w:w="3136"/>
        <w:gridCol w:w="2073"/>
      </w:tblGrid>
      <w:tr w:rsidR="00933127" w:rsidTr="00933127">
        <w:tc>
          <w:tcPr>
            <w:tcW w:w="445" w:type="dxa"/>
          </w:tcPr>
          <w:p w:rsidR="00933127" w:rsidRDefault="00933127" w:rsidP="00B13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0" w:type="dxa"/>
          </w:tcPr>
          <w:p w:rsidR="00933127" w:rsidRDefault="00933127" w:rsidP="00933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2976" w:type="dxa"/>
          </w:tcPr>
          <w:p w:rsidR="00933127" w:rsidRDefault="00933127" w:rsidP="00933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игры</w:t>
            </w:r>
          </w:p>
        </w:tc>
        <w:tc>
          <w:tcPr>
            <w:tcW w:w="3136" w:type="dxa"/>
          </w:tcPr>
          <w:p w:rsidR="00933127" w:rsidRDefault="00933127" w:rsidP="00933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Роли </w:t>
            </w:r>
          </w:p>
        </w:tc>
        <w:tc>
          <w:tcPr>
            <w:tcW w:w="2073" w:type="dxa"/>
          </w:tcPr>
          <w:p w:rsidR="00933127" w:rsidRDefault="00933127" w:rsidP="00933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игры</w:t>
            </w:r>
          </w:p>
          <w:p w:rsidR="00933127" w:rsidRDefault="00933127" w:rsidP="00933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27" w:rsidTr="00933127">
        <w:tc>
          <w:tcPr>
            <w:tcW w:w="445" w:type="dxa"/>
          </w:tcPr>
          <w:p w:rsidR="00933127" w:rsidRDefault="00933127" w:rsidP="00933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933127" w:rsidRDefault="00933127" w:rsidP="00B13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33127" w:rsidRDefault="00933127" w:rsidP="00B13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933127" w:rsidRDefault="00933127" w:rsidP="00B13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33127" w:rsidRDefault="00933127" w:rsidP="00B13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27" w:rsidTr="00933127">
        <w:tc>
          <w:tcPr>
            <w:tcW w:w="445" w:type="dxa"/>
          </w:tcPr>
          <w:p w:rsidR="00933127" w:rsidRDefault="00933127" w:rsidP="00933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933127" w:rsidRDefault="00933127" w:rsidP="00B13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33127" w:rsidRDefault="00933127" w:rsidP="00B13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933127" w:rsidRDefault="00933127" w:rsidP="00B13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33127" w:rsidRDefault="00933127" w:rsidP="00B13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27" w:rsidTr="00933127">
        <w:tc>
          <w:tcPr>
            <w:tcW w:w="445" w:type="dxa"/>
          </w:tcPr>
          <w:p w:rsidR="00933127" w:rsidRDefault="00933127" w:rsidP="00933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933127" w:rsidRDefault="00933127" w:rsidP="00B13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33127" w:rsidRDefault="00933127" w:rsidP="00B13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933127" w:rsidRDefault="00933127" w:rsidP="00B13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33127" w:rsidRDefault="00933127" w:rsidP="00B13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27" w:rsidTr="00933127">
        <w:tc>
          <w:tcPr>
            <w:tcW w:w="445" w:type="dxa"/>
          </w:tcPr>
          <w:p w:rsidR="00933127" w:rsidRDefault="00933127" w:rsidP="00933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933127" w:rsidRDefault="00933127" w:rsidP="00B13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33127" w:rsidRDefault="00933127" w:rsidP="00B13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933127" w:rsidRDefault="00933127" w:rsidP="00B13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33127" w:rsidRDefault="00933127" w:rsidP="00B13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967" w:rsidRDefault="00094967" w:rsidP="00B13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275" w:rsidRPr="00B13CCC" w:rsidRDefault="00671275" w:rsidP="0067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>
        <w:rPr>
          <w:rFonts w:ascii="Times New Roman" w:hAnsi="Times New Roman" w:cs="Times New Roman"/>
          <w:sz w:val="24"/>
          <w:szCs w:val="24"/>
        </w:rPr>
        <w:t>Изучить материал «</w:t>
      </w:r>
      <w:r w:rsidRPr="007A0F0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71275">
        <w:rPr>
          <w:rFonts w:ascii="Times New Roman" w:hAnsi="Times New Roman" w:cs="Times New Roman"/>
          <w:bCs/>
          <w:sz w:val="24"/>
          <w:szCs w:val="24"/>
        </w:rPr>
        <w:t>редварительная работа по обучению детей с нарушением зрения игровой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представить (разработать) алгоритм </w:t>
      </w:r>
      <w:r w:rsidRPr="00B13CCC">
        <w:rPr>
          <w:rFonts w:ascii="Times New Roman" w:hAnsi="Times New Roman" w:cs="Times New Roman"/>
          <w:bCs/>
          <w:sz w:val="24"/>
          <w:szCs w:val="24"/>
        </w:rPr>
        <w:t>предварительной работы по обучению детей с нарушением зрения игровой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71275" w:rsidRDefault="00671275" w:rsidP="00B13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B72" w:rsidRDefault="00C86B72" w:rsidP="00C86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86B72" w:rsidRPr="00C86B72" w:rsidRDefault="00C86B72" w:rsidP="00C8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B72">
        <w:rPr>
          <w:rFonts w:ascii="Times New Roman" w:hAnsi="Times New Roman" w:cs="Times New Roman"/>
          <w:b/>
          <w:bCs/>
          <w:sz w:val="24"/>
          <w:szCs w:val="24"/>
        </w:rPr>
        <w:t xml:space="preserve">Специфика игровой </w:t>
      </w:r>
      <w:r w:rsidR="00422C8C" w:rsidRPr="00C86B72">
        <w:rPr>
          <w:rFonts w:ascii="Times New Roman" w:hAnsi="Times New Roman" w:cs="Times New Roman"/>
          <w:b/>
          <w:bCs/>
          <w:sz w:val="24"/>
          <w:szCs w:val="24"/>
        </w:rPr>
        <w:t>деятельности детей</w:t>
      </w:r>
      <w:r w:rsidRPr="00C86B72">
        <w:rPr>
          <w:rFonts w:ascii="Times New Roman" w:hAnsi="Times New Roman" w:cs="Times New Roman"/>
          <w:b/>
          <w:bCs/>
          <w:sz w:val="24"/>
          <w:szCs w:val="24"/>
        </w:rPr>
        <w:t xml:space="preserve"> с нарушениями зрения</w:t>
      </w:r>
    </w:p>
    <w:p w:rsidR="00C86B72" w:rsidRPr="00C86B72" w:rsidRDefault="00C86B72" w:rsidP="00C8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B72">
        <w:rPr>
          <w:rFonts w:ascii="Times New Roman" w:hAnsi="Times New Roman" w:cs="Times New Roman"/>
          <w:sz w:val="24"/>
          <w:szCs w:val="24"/>
        </w:rPr>
        <w:t xml:space="preserve">Игровая деятельность ребенка с нормальным зрением </w:t>
      </w:r>
      <w:r w:rsidR="00422C8C" w:rsidRPr="00C86B72">
        <w:rPr>
          <w:rFonts w:ascii="Times New Roman" w:hAnsi="Times New Roman" w:cs="Times New Roman"/>
          <w:sz w:val="24"/>
          <w:szCs w:val="24"/>
        </w:rPr>
        <w:t>базируется</w:t>
      </w:r>
      <w:r w:rsidRPr="00C86B72">
        <w:rPr>
          <w:rFonts w:ascii="Times New Roman" w:hAnsi="Times New Roman" w:cs="Times New Roman"/>
          <w:sz w:val="24"/>
          <w:szCs w:val="24"/>
        </w:rPr>
        <w:t xml:space="preserve"> на игровом действии, ф</w:t>
      </w:r>
      <w:r w:rsidR="00422C8C">
        <w:rPr>
          <w:rFonts w:ascii="Times New Roman" w:hAnsi="Times New Roman" w:cs="Times New Roman"/>
          <w:sz w:val="24"/>
          <w:szCs w:val="24"/>
        </w:rPr>
        <w:t>ормирующемся на основе мани</w:t>
      </w:r>
      <w:r w:rsidRPr="00C86B72">
        <w:rPr>
          <w:rFonts w:ascii="Times New Roman" w:hAnsi="Times New Roman" w:cs="Times New Roman"/>
          <w:sz w:val="24"/>
          <w:szCs w:val="24"/>
        </w:rPr>
        <w:t xml:space="preserve">пуляций с предметами, и на предметных действиях. </w:t>
      </w:r>
      <w:r w:rsidR="00422C8C" w:rsidRPr="00C86B72">
        <w:rPr>
          <w:rFonts w:ascii="Times New Roman" w:hAnsi="Times New Roman" w:cs="Times New Roman"/>
          <w:sz w:val="24"/>
          <w:szCs w:val="24"/>
        </w:rPr>
        <w:t>Постепенное</w:t>
      </w:r>
      <w:r w:rsidRPr="00C86B72">
        <w:rPr>
          <w:rFonts w:ascii="Times New Roman" w:hAnsi="Times New Roman" w:cs="Times New Roman"/>
          <w:sz w:val="24"/>
          <w:szCs w:val="24"/>
        </w:rPr>
        <w:t xml:space="preserve"> обобщение и сокращение предметных действий – </w:t>
      </w:r>
      <w:r w:rsidR="00422C8C" w:rsidRPr="00C86B72">
        <w:rPr>
          <w:rFonts w:ascii="Times New Roman" w:hAnsi="Times New Roman" w:cs="Times New Roman"/>
          <w:sz w:val="24"/>
          <w:szCs w:val="24"/>
        </w:rPr>
        <w:t>таков путь</w:t>
      </w:r>
      <w:r w:rsidRPr="00C86B72">
        <w:rPr>
          <w:rFonts w:ascii="Times New Roman" w:hAnsi="Times New Roman" w:cs="Times New Roman"/>
          <w:sz w:val="24"/>
          <w:szCs w:val="24"/>
        </w:rPr>
        <w:t xml:space="preserve"> возникновения игровых действий в норме. </w:t>
      </w:r>
      <w:r w:rsidR="00422C8C" w:rsidRPr="00C86B72">
        <w:rPr>
          <w:rFonts w:ascii="Times New Roman" w:hAnsi="Times New Roman" w:cs="Times New Roman"/>
          <w:sz w:val="24"/>
          <w:szCs w:val="24"/>
        </w:rPr>
        <w:t>Формирование игровых</w:t>
      </w:r>
      <w:r w:rsidRPr="00C86B72">
        <w:rPr>
          <w:rFonts w:ascii="Times New Roman" w:hAnsi="Times New Roman" w:cs="Times New Roman"/>
          <w:sz w:val="24"/>
          <w:szCs w:val="24"/>
        </w:rPr>
        <w:t xml:space="preserve"> действий у детей с нарушениями зрения </w:t>
      </w:r>
      <w:r w:rsidR="00422C8C" w:rsidRPr="00C86B72">
        <w:rPr>
          <w:rFonts w:ascii="Times New Roman" w:hAnsi="Times New Roman" w:cs="Times New Roman"/>
          <w:sz w:val="24"/>
          <w:szCs w:val="24"/>
        </w:rPr>
        <w:t>происходит иначе</w:t>
      </w:r>
      <w:r w:rsidRPr="00C86B72">
        <w:rPr>
          <w:rFonts w:ascii="Times New Roman" w:hAnsi="Times New Roman" w:cs="Times New Roman"/>
          <w:sz w:val="24"/>
          <w:szCs w:val="24"/>
        </w:rPr>
        <w:t>.</w:t>
      </w:r>
    </w:p>
    <w:p w:rsidR="00C86B72" w:rsidRPr="00C86B72" w:rsidRDefault="00C86B72" w:rsidP="00C8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B72">
        <w:rPr>
          <w:rFonts w:ascii="Times New Roman" w:hAnsi="Times New Roman" w:cs="Times New Roman"/>
          <w:sz w:val="24"/>
          <w:szCs w:val="24"/>
        </w:rPr>
        <w:t xml:space="preserve">Дети с функциональными расстройствами зрения, </w:t>
      </w:r>
      <w:r w:rsidR="00422C8C" w:rsidRPr="00C86B72">
        <w:rPr>
          <w:rFonts w:ascii="Times New Roman" w:hAnsi="Times New Roman" w:cs="Times New Roman"/>
          <w:sz w:val="24"/>
          <w:szCs w:val="24"/>
        </w:rPr>
        <w:t>слабовидящие</w:t>
      </w:r>
      <w:r w:rsidRPr="00C86B72">
        <w:rPr>
          <w:rFonts w:ascii="Times New Roman" w:hAnsi="Times New Roman" w:cs="Times New Roman"/>
          <w:sz w:val="24"/>
          <w:szCs w:val="24"/>
        </w:rPr>
        <w:t xml:space="preserve"> опираются на обедненный и ограниченный </w:t>
      </w:r>
      <w:r w:rsidR="00422C8C" w:rsidRPr="00C86B72">
        <w:rPr>
          <w:rFonts w:ascii="Times New Roman" w:hAnsi="Times New Roman" w:cs="Times New Roman"/>
          <w:sz w:val="24"/>
          <w:szCs w:val="24"/>
        </w:rPr>
        <w:t>практический</w:t>
      </w:r>
      <w:r w:rsidRPr="00C86B72">
        <w:rPr>
          <w:rFonts w:ascii="Times New Roman" w:hAnsi="Times New Roman" w:cs="Times New Roman"/>
          <w:sz w:val="24"/>
          <w:szCs w:val="24"/>
        </w:rPr>
        <w:t xml:space="preserve"> опыт, отражающий небольшой запас образов </w:t>
      </w:r>
      <w:r w:rsidR="00422C8C" w:rsidRPr="00C86B72">
        <w:rPr>
          <w:rFonts w:ascii="Times New Roman" w:hAnsi="Times New Roman" w:cs="Times New Roman"/>
          <w:sz w:val="24"/>
          <w:szCs w:val="24"/>
        </w:rPr>
        <w:t>представлений</w:t>
      </w:r>
      <w:r w:rsidRPr="00C86B72">
        <w:rPr>
          <w:rFonts w:ascii="Times New Roman" w:hAnsi="Times New Roman" w:cs="Times New Roman"/>
          <w:sz w:val="24"/>
          <w:szCs w:val="24"/>
        </w:rPr>
        <w:t xml:space="preserve"> различных действий с объектами, на плохо развитую </w:t>
      </w:r>
      <w:r w:rsidR="00422C8C" w:rsidRPr="00C86B72">
        <w:rPr>
          <w:rFonts w:ascii="Times New Roman" w:hAnsi="Times New Roman" w:cs="Times New Roman"/>
          <w:sz w:val="24"/>
          <w:szCs w:val="24"/>
        </w:rPr>
        <w:t>моторику</w:t>
      </w:r>
      <w:r w:rsidRPr="00C86B72">
        <w:rPr>
          <w:rFonts w:ascii="Times New Roman" w:hAnsi="Times New Roman" w:cs="Times New Roman"/>
          <w:sz w:val="24"/>
          <w:szCs w:val="24"/>
        </w:rPr>
        <w:t xml:space="preserve"> и речь. Если в основе игрового действия зрячего ребенка</w:t>
      </w:r>
      <w:r w:rsidR="00422C8C">
        <w:rPr>
          <w:rFonts w:ascii="Times New Roman" w:hAnsi="Times New Roman" w:cs="Times New Roman"/>
          <w:sz w:val="24"/>
          <w:szCs w:val="24"/>
        </w:rPr>
        <w:t xml:space="preserve"> </w:t>
      </w:r>
      <w:r w:rsidRPr="00C86B72">
        <w:rPr>
          <w:rFonts w:ascii="Times New Roman" w:hAnsi="Times New Roman" w:cs="Times New Roman"/>
          <w:sz w:val="24"/>
          <w:szCs w:val="24"/>
        </w:rPr>
        <w:t>лежит хорошо знакомое ему конкретное предметное действие,</w:t>
      </w:r>
      <w:r w:rsidR="00422C8C">
        <w:rPr>
          <w:rFonts w:ascii="Times New Roman" w:hAnsi="Times New Roman" w:cs="Times New Roman"/>
          <w:sz w:val="24"/>
          <w:szCs w:val="24"/>
        </w:rPr>
        <w:t xml:space="preserve"> </w:t>
      </w:r>
      <w:r w:rsidRPr="00C86B72">
        <w:rPr>
          <w:rFonts w:ascii="Times New Roman" w:hAnsi="Times New Roman" w:cs="Times New Roman"/>
          <w:sz w:val="24"/>
          <w:szCs w:val="24"/>
        </w:rPr>
        <w:t xml:space="preserve">то у ребенка с нарушенным зрением игровое действие на </w:t>
      </w:r>
      <w:r w:rsidR="00422C8C" w:rsidRPr="00C86B72">
        <w:rPr>
          <w:rFonts w:ascii="Times New Roman" w:hAnsi="Times New Roman" w:cs="Times New Roman"/>
          <w:sz w:val="24"/>
          <w:szCs w:val="24"/>
        </w:rPr>
        <w:t>этапе его</w:t>
      </w:r>
      <w:r w:rsidRPr="00C86B72">
        <w:rPr>
          <w:rFonts w:ascii="Times New Roman" w:hAnsi="Times New Roman" w:cs="Times New Roman"/>
          <w:sz w:val="24"/>
          <w:szCs w:val="24"/>
        </w:rPr>
        <w:t xml:space="preserve"> формирования требует проведения подготовительной </w:t>
      </w:r>
      <w:r w:rsidR="00422C8C" w:rsidRPr="00C86B72">
        <w:rPr>
          <w:rFonts w:ascii="Times New Roman" w:hAnsi="Times New Roman" w:cs="Times New Roman"/>
          <w:sz w:val="24"/>
          <w:szCs w:val="24"/>
        </w:rPr>
        <w:t>работы</w:t>
      </w:r>
      <w:r w:rsidRPr="00C86B72">
        <w:rPr>
          <w:rFonts w:ascii="Times New Roman" w:hAnsi="Times New Roman" w:cs="Times New Roman"/>
          <w:sz w:val="24"/>
          <w:szCs w:val="24"/>
        </w:rPr>
        <w:t xml:space="preserve">. Процесс формирования подлинно игрового действия у </w:t>
      </w:r>
      <w:r w:rsidR="00422C8C" w:rsidRPr="00C86B72">
        <w:rPr>
          <w:rFonts w:ascii="Times New Roman" w:hAnsi="Times New Roman" w:cs="Times New Roman"/>
          <w:sz w:val="24"/>
          <w:szCs w:val="24"/>
        </w:rPr>
        <w:t>этих детей</w:t>
      </w:r>
      <w:r w:rsidRPr="00C86B72">
        <w:rPr>
          <w:rFonts w:ascii="Times New Roman" w:hAnsi="Times New Roman" w:cs="Times New Roman"/>
          <w:sz w:val="24"/>
          <w:szCs w:val="24"/>
        </w:rPr>
        <w:t xml:space="preserve"> осуществляется при использовании ими речи, при </w:t>
      </w:r>
      <w:r w:rsidR="00422C8C" w:rsidRPr="00C86B72">
        <w:rPr>
          <w:rFonts w:ascii="Times New Roman" w:hAnsi="Times New Roman" w:cs="Times New Roman"/>
          <w:sz w:val="24"/>
          <w:szCs w:val="24"/>
        </w:rPr>
        <w:t>наличии</w:t>
      </w:r>
      <w:r w:rsidRPr="00C86B72">
        <w:rPr>
          <w:rFonts w:ascii="Times New Roman" w:hAnsi="Times New Roman" w:cs="Times New Roman"/>
          <w:sz w:val="24"/>
          <w:szCs w:val="24"/>
        </w:rPr>
        <w:t xml:space="preserve"> благоприятной для игры</w:t>
      </w:r>
      <w:r w:rsidR="00422C8C">
        <w:rPr>
          <w:rFonts w:ascii="Times New Roman" w:hAnsi="Times New Roman" w:cs="Times New Roman"/>
          <w:sz w:val="24"/>
          <w:szCs w:val="24"/>
        </w:rPr>
        <w:t xml:space="preserve"> мотивационной установки на при</w:t>
      </w:r>
      <w:r w:rsidRPr="00C86B72">
        <w:rPr>
          <w:rFonts w:ascii="Times New Roman" w:hAnsi="Times New Roman" w:cs="Times New Roman"/>
          <w:sz w:val="24"/>
          <w:szCs w:val="24"/>
        </w:rPr>
        <w:t xml:space="preserve">нятие помощи, оказываемой взрослым, для того чтобы </w:t>
      </w:r>
      <w:r w:rsidR="00422C8C" w:rsidRPr="00C86B72">
        <w:rPr>
          <w:rFonts w:ascii="Times New Roman" w:hAnsi="Times New Roman" w:cs="Times New Roman"/>
          <w:sz w:val="24"/>
          <w:szCs w:val="24"/>
        </w:rPr>
        <w:t>бедное</w:t>
      </w:r>
      <w:r w:rsidRPr="00C86B72">
        <w:rPr>
          <w:rFonts w:ascii="Times New Roman" w:hAnsi="Times New Roman" w:cs="Times New Roman"/>
          <w:sz w:val="24"/>
          <w:szCs w:val="24"/>
        </w:rPr>
        <w:t xml:space="preserve"> </w:t>
      </w:r>
      <w:r w:rsidR="00422C8C">
        <w:rPr>
          <w:rFonts w:ascii="Times New Roman" w:hAnsi="Times New Roman" w:cs="Times New Roman"/>
          <w:sz w:val="24"/>
          <w:szCs w:val="24"/>
        </w:rPr>
        <w:t xml:space="preserve">по </w:t>
      </w:r>
      <w:r w:rsidRPr="00C86B72">
        <w:rPr>
          <w:rFonts w:ascii="Times New Roman" w:hAnsi="Times New Roman" w:cs="Times New Roman"/>
          <w:sz w:val="24"/>
          <w:szCs w:val="24"/>
        </w:rPr>
        <w:t xml:space="preserve">содержанию игровое действие обогатилось </w:t>
      </w:r>
      <w:r w:rsidR="00422C8C" w:rsidRPr="00C86B72">
        <w:rPr>
          <w:rFonts w:ascii="Times New Roman" w:hAnsi="Times New Roman" w:cs="Times New Roman"/>
          <w:sz w:val="24"/>
          <w:szCs w:val="24"/>
        </w:rPr>
        <w:t>конкретными действиями</w:t>
      </w:r>
      <w:r w:rsidRPr="00C86B72">
        <w:rPr>
          <w:rFonts w:ascii="Times New Roman" w:hAnsi="Times New Roman" w:cs="Times New Roman"/>
          <w:sz w:val="24"/>
          <w:szCs w:val="24"/>
        </w:rPr>
        <w:t>, соответствующими выполняемой ребенком роли.</w:t>
      </w:r>
    </w:p>
    <w:p w:rsidR="00C86B72" w:rsidRPr="00C86B72" w:rsidRDefault="00C86B72" w:rsidP="00C8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B72">
        <w:rPr>
          <w:rFonts w:ascii="Times New Roman" w:hAnsi="Times New Roman" w:cs="Times New Roman"/>
          <w:sz w:val="24"/>
          <w:szCs w:val="24"/>
        </w:rPr>
        <w:t xml:space="preserve">Дошкольный возраст является периодом накопления </w:t>
      </w:r>
      <w:r w:rsidR="00422C8C" w:rsidRPr="00C86B72">
        <w:rPr>
          <w:rFonts w:ascii="Times New Roman" w:hAnsi="Times New Roman" w:cs="Times New Roman"/>
          <w:sz w:val="24"/>
          <w:szCs w:val="24"/>
        </w:rPr>
        <w:t>детьми предметных</w:t>
      </w:r>
      <w:r w:rsidRPr="00C86B72">
        <w:rPr>
          <w:rFonts w:ascii="Times New Roman" w:hAnsi="Times New Roman" w:cs="Times New Roman"/>
          <w:sz w:val="24"/>
          <w:szCs w:val="24"/>
        </w:rPr>
        <w:t xml:space="preserve"> знаний и пред</w:t>
      </w:r>
      <w:r w:rsidR="00422C8C">
        <w:rPr>
          <w:rFonts w:ascii="Times New Roman" w:hAnsi="Times New Roman" w:cs="Times New Roman"/>
          <w:sz w:val="24"/>
          <w:szCs w:val="24"/>
        </w:rPr>
        <w:t>ставлений, но в старшем дошколь</w:t>
      </w:r>
      <w:r w:rsidRPr="00C86B72">
        <w:rPr>
          <w:rFonts w:ascii="Times New Roman" w:hAnsi="Times New Roman" w:cs="Times New Roman"/>
          <w:sz w:val="24"/>
          <w:szCs w:val="24"/>
        </w:rPr>
        <w:t xml:space="preserve">ном возрасте дети с нарушениями зрения не только </w:t>
      </w:r>
      <w:r w:rsidR="00422C8C" w:rsidRPr="00C86B72">
        <w:rPr>
          <w:rFonts w:ascii="Times New Roman" w:hAnsi="Times New Roman" w:cs="Times New Roman"/>
          <w:sz w:val="24"/>
          <w:szCs w:val="24"/>
        </w:rPr>
        <w:t>познают предметы</w:t>
      </w:r>
      <w:r w:rsidRPr="00C86B72">
        <w:rPr>
          <w:rFonts w:ascii="Times New Roman" w:hAnsi="Times New Roman" w:cs="Times New Roman"/>
          <w:sz w:val="24"/>
          <w:szCs w:val="24"/>
        </w:rPr>
        <w:t xml:space="preserve"> и явления окружающего мира, но и устанавливают</w:t>
      </w:r>
      <w:r w:rsidR="00422C8C">
        <w:rPr>
          <w:rFonts w:ascii="Times New Roman" w:hAnsi="Times New Roman" w:cs="Times New Roman"/>
          <w:sz w:val="24"/>
          <w:szCs w:val="24"/>
        </w:rPr>
        <w:t xml:space="preserve"> </w:t>
      </w:r>
      <w:r w:rsidRPr="00C86B72">
        <w:rPr>
          <w:rFonts w:ascii="Times New Roman" w:hAnsi="Times New Roman" w:cs="Times New Roman"/>
          <w:sz w:val="24"/>
          <w:szCs w:val="24"/>
        </w:rPr>
        <w:t xml:space="preserve">причинно-следственные связи между ними. Речь детей </w:t>
      </w:r>
      <w:r w:rsidR="00422C8C" w:rsidRPr="00C86B72">
        <w:rPr>
          <w:rFonts w:ascii="Times New Roman" w:hAnsi="Times New Roman" w:cs="Times New Roman"/>
          <w:sz w:val="24"/>
          <w:szCs w:val="24"/>
        </w:rPr>
        <w:t>обогащается</w:t>
      </w:r>
      <w:r w:rsidRPr="00C86B72">
        <w:rPr>
          <w:rFonts w:ascii="Times New Roman" w:hAnsi="Times New Roman" w:cs="Times New Roman"/>
          <w:sz w:val="24"/>
          <w:szCs w:val="24"/>
        </w:rPr>
        <w:t xml:space="preserve"> сложноподчиненными предложениями, дети </w:t>
      </w:r>
      <w:r w:rsidR="00422C8C" w:rsidRPr="00C86B72">
        <w:rPr>
          <w:rFonts w:ascii="Times New Roman" w:hAnsi="Times New Roman" w:cs="Times New Roman"/>
          <w:sz w:val="24"/>
          <w:szCs w:val="24"/>
        </w:rPr>
        <w:t>становятся способными</w:t>
      </w:r>
      <w:r w:rsidRPr="00C86B72">
        <w:rPr>
          <w:rFonts w:ascii="Times New Roman" w:hAnsi="Times New Roman" w:cs="Times New Roman"/>
          <w:sz w:val="24"/>
          <w:szCs w:val="24"/>
        </w:rPr>
        <w:t xml:space="preserve"> самостоятельно решать практические, а также </w:t>
      </w:r>
      <w:r w:rsidR="00422C8C" w:rsidRPr="00C86B72">
        <w:rPr>
          <w:rFonts w:ascii="Times New Roman" w:hAnsi="Times New Roman" w:cs="Times New Roman"/>
          <w:sz w:val="24"/>
          <w:szCs w:val="24"/>
        </w:rPr>
        <w:t>логические</w:t>
      </w:r>
      <w:r w:rsidRPr="00C86B72">
        <w:rPr>
          <w:rFonts w:ascii="Times New Roman" w:hAnsi="Times New Roman" w:cs="Times New Roman"/>
          <w:sz w:val="24"/>
          <w:szCs w:val="24"/>
        </w:rPr>
        <w:t xml:space="preserve"> задачи. Продолжается совершенствование основных</w:t>
      </w:r>
      <w:r w:rsidR="00422C8C">
        <w:rPr>
          <w:rFonts w:ascii="Times New Roman" w:hAnsi="Times New Roman" w:cs="Times New Roman"/>
          <w:sz w:val="24"/>
          <w:szCs w:val="24"/>
        </w:rPr>
        <w:t xml:space="preserve"> </w:t>
      </w:r>
      <w:r w:rsidRPr="00C86B72">
        <w:rPr>
          <w:rFonts w:ascii="Times New Roman" w:hAnsi="Times New Roman" w:cs="Times New Roman"/>
          <w:sz w:val="24"/>
          <w:szCs w:val="24"/>
        </w:rPr>
        <w:t xml:space="preserve">движений тела, развитие ориентировки в пространстве. </w:t>
      </w:r>
      <w:r w:rsidR="00422C8C" w:rsidRPr="00C86B72">
        <w:rPr>
          <w:rFonts w:ascii="Times New Roman" w:hAnsi="Times New Roman" w:cs="Times New Roman"/>
          <w:sz w:val="24"/>
          <w:szCs w:val="24"/>
        </w:rPr>
        <w:t>Дети учатся</w:t>
      </w:r>
      <w:r w:rsidRPr="00C86B72">
        <w:rPr>
          <w:rFonts w:ascii="Times New Roman" w:hAnsi="Times New Roman" w:cs="Times New Roman"/>
          <w:sz w:val="24"/>
          <w:szCs w:val="24"/>
        </w:rPr>
        <w:t xml:space="preserve"> последовательности</w:t>
      </w:r>
      <w:r w:rsidR="00422C8C">
        <w:rPr>
          <w:rFonts w:ascii="Times New Roman" w:hAnsi="Times New Roman" w:cs="Times New Roman"/>
          <w:sz w:val="24"/>
          <w:szCs w:val="24"/>
        </w:rPr>
        <w:t xml:space="preserve"> действий, подчинению их опреде</w:t>
      </w:r>
      <w:r w:rsidRPr="00C86B72">
        <w:rPr>
          <w:rFonts w:ascii="Times New Roman" w:hAnsi="Times New Roman" w:cs="Times New Roman"/>
          <w:sz w:val="24"/>
          <w:szCs w:val="24"/>
        </w:rPr>
        <w:t>ленной цели. Изменения, п</w:t>
      </w:r>
      <w:r w:rsidR="00422C8C">
        <w:rPr>
          <w:rFonts w:ascii="Times New Roman" w:hAnsi="Times New Roman" w:cs="Times New Roman"/>
          <w:sz w:val="24"/>
          <w:szCs w:val="24"/>
        </w:rPr>
        <w:t>роисходящие в психике дошкольни</w:t>
      </w:r>
      <w:r w:rsidRPr="00C86B72">
        <w:rPr>
          <w:rFonts w:ascii="Times New Roman" w:hAnsi="Times New Roman" w:cs="Times New Roman"/>
          <w:sz w:val="24"/>
          <w:szCs w:val="24"/>
        </w:rPr>
        <w:t>ка, находят отражение и в игре.</w:t>
      </w:r>
    </w:p>
    <w:p w:rsidR="00C86B72" w:rsidRPr="00C86B72" w:rsidRDefault="00C86B72" w:rsidP="00C8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B72">
        <w:rPr>
          <w:rFonts w:ascii="Times New Roman" w:hAnsi="Times New Roman" w:cs="Times New Roman"/>
          <w:sz w:val="24"/>
          <w:szCs w:val="24"/>
        </w:rPr>
        <w:t xml:space="preserve">Рассмотрим формирование игровой деятельности и </w:t>
      </w:r>
      <w:r w:rsidR="00422C8C" w:rsidRPr="00C86B72">
        <w:rPr>
          <w:rFonts w:ascii="Times New Roman" w:hAnsi="Times New Roman" w:cs="Times New Roman"/>
          <w:sz w:val="24"/>
          <w:szCs w:val="24"/>
        </w:rPr>
        <w:t>развитие навыков</w:t>
      </w:r>
      <w:r w:rsidRPr="00C86B72">
        <w:rPr>
          <w:rFonts w:ascii="Times New Roman" w:hAnsi="Times New Roman" w:cs="Times New Roman"/>
          <w:sz w:val="24"/>
          <w:szCs w:val="24"/>
        </w:rPr>
        <w:t xml:space="preserve"> общения в разные возрастные периоды.</w:t>
      </w:r>
    </w:p>
    <w:p w:rsidR="00C86B72" w:rsidRPr="00C86B72" w:rsidRDefault="000029BE" w:rsidP="00C8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3-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4 года ребенок способен подражать и охотно </w:t>
      </w:r>
      <w:r w:rsidR="00422C8C" w:rsidRPr="00C86B72">
        <w:rPr>
          <w:rFonts w:ascii="Times New Roman" w:hAnsi="Times New Roman" w:cs="Times New Roman"/>
          <w:sz w:val="24"/>
          <w:szCs w:val="24"/>
        </w:rPr>
        <w:t>подражает показываемым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 ему игровым действиям. Игра ребенка </w:t>
      </w:r>
      <w:r w:rsidR="00422C8C" w:rsidRPr="00C86B72">
        <w:rPr>
          <w:rFonts w:ascii="Times New Roman" w:hAnsi="Times New Roman" w:cs="Times New Roman"/>
          <w:sz w:val="24"/>
          <w:szCs w:val="24"/>
        </w:rPr>
        <w:t>первой половины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 четвертого года жизни – это скорее игра рядом, </w:t>
      </w:r>
      <w:r w:rsidR="00422C8C" w:rsidRPr="00C86B72">
        <w:rPr>
          <w:rFonts w:ascii="Times New Roman" w:hAnsi="Times New Roman" w:cs="Times New Roman"/>
          <w:sz w:val="24"/>
          <w:szCs w:val="24"/>
        </w:rPr>
        <w:t>чем вместе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. В играх, возникающих по </w:t>
      </w:r>
      <w:r w:rsidR="00422C8C">
        <w:rPr>
          <w:rFonts w:ascii="Times New Roman" w:hAnsi="Times New Roman" w:cs="Times New Roman"/>
          <w:sz w:val="24"/>
          <w:szCs w:val="24"/>
        </w:rPr>
        <w:t>инициативе детей, отражают</w:t>
      </w:r>
      <w:r w:rsidR="00C86B72" w:rsidRPr="00C86B72">
        <w:rPr>
          <w:rFonts w:ascii="Times New Roman" w:hAnsi="Times New Roman" w:cs="Times New Roman"/>
          <w:sz w:val="24"/>
          <w:szCs w:val="24"/>
        </w:rPr>
        <w:t>ся умения, приобретенные в совместных с взрослым играх.</w:t>
      </w:r>
    </w:p>
    <w:p w:rsidR="00C86B72" w:rsidRPr="00C86B72" w:rsidRDefault="00C86B72" w:rsidP="00C8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B72">
        <w:rPr>
          <w:rFonts w:ascii="Times New Roman" w:hAnsi="Times New Roman" w:cs="Times New Roman"/>
          <w:sz w:val="24"/>
          <w:szCs w:val="24"/>
        </w:rPr>
        <w:t>Сюжеты игр простые, неразв</w:t>
      </w:r>
      <w:r w:rsidR="00422C8C">
        <w:rPr>
          <w:rFonts w:ascii="Times New Roman" w:hAnsi="Times New Roman" w:cs="Times New Roman"/>
          <w:sz w:val="24"/>
          <w:szCs w:val="24"/>
        </w:rPr>
        <w:t>ернутые, содержащие одну-две ро</w:t>
      </w:r>
      <w:r w:rsidRPr="00C86B72">
        <w:rPr>
          <w:rFonts w:ascii="Times New Roman" w:hAnsi="Times New Roman" w:cs="Times New Roman"/>
          <w:sz w:val="24"/>
          <w:szCs w:val="24"/>
        </w:rPr>
        <w:t xml:space="preserve">ли. Неумение объяснить свои </w:t>
      </w:r>
      <w:r w:rsidR="00422C8C">
        <w:rPr>
          <w:rFonts w:ascii="Times New Roman" w:hAnsi="Times New Roman" w:cs="Times New Roman"/>
          <w:sz w:val="24"/>
          <w:szCs w:val="24"/>
        </w:rPr>
        <w:t>действия партнеру по игре, дого</w:t>
      </w:r>
      <w:r w:rsidRPr="00C86B72">
        <w:rPr>
          <w:rFonts w:ascii="Times New Roman" w:hAnsi="Times New Roman" w:cs="Times New Roman"/>
          <w:sz w:val="24"/>
          <w:szCs w:val="24"/>
        </w:rPr>
        <w:t xml:space="preserve">вориться с ним, приводит к конфликтам, которые дети </w:t>
      </w:r>
      <w:r w:rsidR="00422C8C">
        <w:rPr>
          <w:rFonts w:ascii="Times New Roman" w:hAnsi="Times New Roman" w:cs="Times New Roman"/>
          <w:sz w:val="24"/>
          <w:szCs w:val="24"/>
        </w:rPr>
        <w:t>не в си</w:t>
      </w:r>
      <w:r w:rsidRPr="00C86B72">
        <w:rPr>
          <w:rFonts w:ascii="Times New Roman" w:hAnsi="Times New Roman" w:cs="Times New Roman"/>
          <w:sz w:val="24"/>
          <w:szCs w:val="24"/>
        </w:rPr>
        <w:t>лах самостоятельно разреш</w:t>
      </w:r>
      <w:r w:rsidR="00422C8C">
        <w:rPr>
          <w:rFonts w:ascii="Times New Roman" w:hAnsi="Times New Roman" w:cs="Times New Roman"/>
          <w:sz w:val="24"/>
          <w:szCs w:val="24"/>
        </w:rPr>
        <w:t>ить. Конфликты чаще всего возни</w:t>
      </w:r>
      <w:r w:rsidRPr="00C86B72">
        <w:rPr>
          <w:rFonts w:ascii="Times New Roman" w:hAnsi="Times New Roman" w:cs="Times New Roman"/>
          <w:sz w:val="24"/>
          <w:szCs w:val="24"/>
        </w:rPr>
        <w:t xml:space="preserve">кают по поводу игрушек. </w:t>
      </w:r>
      <w:r w:rsidRPr="00C86B72">
        <w:rPr>
          <w:rFonts w:ascii="Times New Roman" w:hAnsi="Times New Roman" w:cs="Times New Roman"/>
          <w:sz w:val="24"/>
          <w:szCs w:val="24"/>
        </w:rPr>
        <w:lastRenderedPageBreak/>
        <w:t>Пост</w:t>
      </w:r>
      <w:r w:rsidR="00422C8C">
        <w:rPr>
          <w:rFonts w:ascii="Times New Roman" w:hAnsi="Times New Roman" w:cs="Times New Roman"/>
          <w:sz w:val="24"/>
          <w:szCs w:val="24"/>
        </w:rPr>
        <w:t>епенно (к 4 годам) ребенок начи</w:t>
      </w:r>
      <w:r w:rsidRPr="00C86B72">
        <w:rPr>
          <w:rFonts w:ascii="Times New Roman" w:hAnsi="Times New Roman" w:cs="Times New Roman"/>
          <w:sz w:val="24"/>
          <w:szCs w:val="24"/>
        </w:rPr>
        <w:t xml:space="preserve">нает согласовывать свои действия, договариваться в </w:t>
      </w:r>
      <w:r w:rsidR="00422C8C" w:rsidRPr="00C86B72">
        <w:rPr>
          <w:rFonts w:ascii="Times New Roman" w:hAnsi="Times New Roman" w:cs="Times New Roman"/>
          <w:sz w:val="24"/>
          <w:szCs w:val="24"/>
        </w:rPr>
        <w:t>процессе совместных</w:t>
      </w:r>
      <w:r w:rsidRPr="00C86B72">
        <w:rPr>
          <w:rFonts w:ascii="Times New Roman" w:hAnsi="Times New Roman" w:cs="Times New Roman"/>
          <w:sz w:val="24"/>
          <w:szCs w:val="24"/>
        </w:rPr>
        <w:t xml:space="preserve"> игр, использо</w:t>
      </w:r>
      <w:r w:rsidR="00422C8C">
        <w:rPr>
          <w:rFonts w:ascii="Times New Roman" w:hAnsi="Times New Roman" w:cs="Times New Roman"/>
          <w:sz w:val="24"/>
          <w:szCs w:val="24"/>
        </w:rPr>
        <w:t>вать речевые формы вежливого об</w:t>
      </w:r>
      <w:r w:rsidRPr="00C86B72">
        <w:rPr>
          <w:rFonts w:ascii="Times New Roman" w:hAnsi="Times New Roman" w:cs="Times New Roman"/>
          <w:sz w:val="24"/>
          <w:szCs w:val="24"/>
        </w:rPr>
        <w:t>щения. Мальчики в игре бол</w:t>
      </w:r>
      <w:r w:rsidR="00422C8C">
        <w:rPr>
          <w:rFonts w:ascii="Times New Roman" w:hAnsi="Times New Roman" w:cs="Times New Roman"/>
          <w:sz w:val="24"/>
          <w:szCs w:val="24"/>
        </w:rPr>
        <w:t>ее общительны, отдают предпочте</w:t>
      </w:r>
      <w:r w:rsidRPr="00C86B72">
        <w:rPr>
          <w:rFonts w:ascii="Times New Roman" w:hAnsi="Times New Roman" w:cs="Times New Roman"/>
          <w:sz w:val="24"/>
          <w:szCs w:val="24"/>
        </w:rPr>
        <w:t xml:space="preserve">ние большим компаниям, </w:t>
      </w:r>
      <w:r w:rsidR="00422C8C">
        <w:rPr>
          <w:rFonts w:ascii="Times New Roman" w:hAnsi="Times New Roman" w:cs="Times New Roman"/>
          <w:sz w:val="24"/>
          <w:szCs w:val="24"/>
        </w:rPr>
        <w:t>девочки предпочитают тихие, спо</w:t>
      </w:r>
      <w:r w:rsidRPr="00C86B72">
        <w:rPr>
          <w:rFonts w:ascii="Times New Roman" w:hAnsi="Times New Roman" w:cs="Times New Roman"/>
          <w:sz w:val="24"/>
          <w:szCs w:val="24"/>
        </w:rPr>
        <w:t>койные игры, в которых принимают участие две-три подруги.</w:t>
      </w:r>
    </w:p>
    <w:p w:rsidR="00C86B72" w:rsidRPr="00C86B72" w:rsidRDefault="000029BE" w:rsidP="00C8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3-</w:t>
      </w:r>
      <w:r w:rsidR="00C86B72" w:rsidRPr="00C86B72">
        <w:rPr>
          <w:rFonts w:ascii="Times New Roman" w:hAnsi="Times New Roman" w:cs="Times New Roman"/>
          <w:sz w:val="24"/>
          <w:szCs w:val="24"/>
        </w:rPr>
        <w:t>4 года ребенок начинает</w:t>
      </w:r>
      <w:r w:rsidR="00422C8C">
        <w:rPr>
          <w:rFonts w:ascii="Times New Roman" w:hAnsi="Times New Roman" w:cs="Times New Roman"/>
          <w:sz w:val="24"/>
          <w:szCs w:val="24"/>
        </w:rPr>
        <w:t xml:space="preserve"> чаще и охотнее вступать в обще</w:t>
      </w:r>
      <w:r w:rsidR="00C86B72" w:rsidRPr="00C86B72">
        <w:rPr>
          <w:rFonts w:ascii="Times New Roman" w:hAnsi="Times New Roman" w:cs="Times New Roman"/>
          <w:sz w:val="24"/>
          <w:szCs w:val="24"/>
        </w:rPr>
        <w:t>ние со сверстниками ради участия в</w:t>
      </w:r>
      <w:r w:rsidR="00422C8C">
        <w:rPr>
          <w:rFonts w:ascii="Times New Roman" w:hAnsi="Times New Roman" w:cs="Times New Roman"/>
          <w:sz w:val="24"/>
          <w:szCs w:val="24"/>
        </w:rPr>
        <w:t xml:space="preserve"> общей игре или продук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тивной деятельности. Однако ему все еще нужны поддержка </w:t>
      </w:r>
      <w:r w:rsidR="00422C8C" w:rsidRPr="00C86B72">
        <w:rPr>
          <w:rFonts w:ascii="Times New Roman" w:hAnsi="Times New Roman" w:cs="Times New Roman"/>
          <w:sz w:val="24"/>
          <w:szCs w:val="24"/>
        </w:rPr>
        <w:t>и внимание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 взрослого. Оптимальным во взаимоотношениях </w:t>
      </w:r>
      <w:r w:rsidR="00422C8C" w:rsidRPr="00C86B72">
        <w:rPr>
          <w:rFonts w:ascii="Times New Roman" w:hAnsi="Times New Roman" w:cs="Times New Roman"/>
          <w:sz w:val="24"/>
          <w:szCs w:val="24"/>
        </w:rPr>
        <w:t>с взрослыми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 является индивидуальное общение. В младшем </w:t>
      </w:r>
      <w:r w:rsidR="00422C8C" w:rsidRPr="00C86B72">
        <w:rPr>
          <w:rFonts w:ascii="Times New Roman" w:hAnsi="Times New Roman" w:cs="Times New Roman"/>
          <w:sz w:val="24"/>
          <w:szCs w:val="24"/>
        </w:rPr>
        <w:t>дошкольном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 возрасте ярко выражено стремление к деятельности.</w:t>
      </w:r>
    </w:p>
    <w:p w:rsidR="00C86B72" w:rsidRPr="00C86B72" w:rsidRDefault="000029BE" w:rsidP="00C8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4-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5 лет во время игры называют свои роли, </w:t>
      </w:r>
      <w:r w:rsidR="00422C8C" w:rsidRPr="00C86B72">
        <w:rPr>
          <w:rFonts w:ascii="Times New Roman" w:hAnsi="Times New Roman" w:cs="Times New Roman"/>
          <w:sz w:val="24"/>
          <w:szCs w:val="24"/>
        </w:rPr>
        <w:t>понимают условность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 принятых ролей. Происходит разделение игровых </w:t>
      </w:r>
      <w:r w:rsidR="00422C8C" w:rsidRPr="00C86B72">
        <w:rPr>
          <w:rFonts w:ascii="Times New Roman" w:hAnsi="Times New Roman" w:cs="Times New Roman"/>
          <w:sz w:val="24"/>
          <w:szCs w:val="24"/>
        </w:rPr>
        <w:t>и реальных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 взаимоотношений.</w:t>
      </w:r>
      <w:r>
        <w:rPr>
          <w:rFonts w:ascii="Times New Roman" w:hAnsi="Times New Roman" w:cs="Times New Roman"/>
          <w:sz w:val="24"/>
          <w:szCs w:val="24"/>
        </w:rPr>
        <w:t xml:space="preserve"> Дети 4-</w:t>
      </w:r>
      <w:r w:rsidR="00422C8C">
        <w:rPr>
          <w:rFonts w:ascii="Times New Roman" w:hAnsi="Times New Roman" w:cs="Times New Roman"/>
          <w:sz w:val="24"/>
          <w:szCs w:val="24"/>
        </w:rPr>
        <w:t>5 лет с нарушениями зре</w:t>
      </w:r>
      <w:r w:rsidR="00C86B72" w:rsidRPr="00C86B72">
        <w:rPr>
          <w:rFonts w:ascii="Times New Roman" w:hAnsi="Times New Roman" w:cs="Times New Roman"/>
          <w:sz w:val="24"/>
          <w:szCs w:val="24"/>
        </w:rPr>
        <w:t>ния продолжают проигрыва</w:t>
      </w:r>
      <w:r w:rsidR="00422C8C">
        <w:rPr>
          <w:rFonts w:ascii="Times New Roman" w:hAnsi="Times New Roman" w:cs="Times New Roman"/>
          <w:sz w:val="24"/>
          <w:szCs w:val="24"/>
        </w:rPr>
        <w:t>ть действия с предметами, но те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перь внешняя последовательность этих действий уже </w:t>
      </w:r>
      <w:r w:rsidR="00422C8C" w:rsidRPr="00C86B72">
        <w:rPr>
          <w:rFonts w:ascii="Times New Roman" w:hAnsi="Times New Roman" w:cs="Times New Roman"/>
          <w:sz w:val="24"/>
          <w:szCs w:val="24"/>
        </w:rPr>
        <w:t>соответствует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 реальной действительности, в раннем и в самом </w:t>
      </w:r>
      <w:r w:rsidR="00422C8C" w:rsidRPr="00C86B72">
        <w:rPr>
          <w:rFonts w:ascii="Times New Roman" w:hAnsi="Times New Roman" w:cs="Times New Roman"/>
          <w:sz w:val="24"/>
          <w:szCs w:val="24"/>
        </w:rPr>
        <w:t>начале дошкольного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 возраста последовательность действий не </w:t>
      </w:r>
      <w:r w:rsidR="00422C8C" w:rsidRPr="00C86B72">
        <w:rPr>
          <w:rFonts w:ascii="Times New Roman" w:hAnsi="Times New Roman" w:cs="Times New Roman"/>
          <w:sz w:val="24"/>
          <w:szCs w:val="24"/>
        </w:rPr>
        <w:t>имела для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 игры такого значения. В процессе игры роли могут </w:t>
      </w:r>
      <w:r w:rsidR="00422C8C" w:rsidRPr="00C86B72">
        <w:rPr>
          <w:rFonts w:ascii="Times New Roman" w:hAnsi="Times New Roman" w:cs="Times New Roman"/>
          <w:sz w:val="24"/>
          <w:szCs w:val="24"/>
        </w:rPr>
        <w:t>меняться</w:t>
      </w:r>
      <w:r>
        <w:rPr>
          <w:rFonts w:ascii="Times New Roman" w:hAnsi="Times New Roman" w:cs="Times New Roman"/>
          <w:sz w:val="24"/>
          <w:szCs w:val="24"/>
        </w:rPr>
        <w:t>. В 4-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5 лет сверстники становятся для ребенка </w:t>
      </w:r>
      <w:r w:rsidR="00422C8C">
        <w:rPr>
          <w:rFonts w:ascii="Times New Roman" w:hAnsi="Times New Roman" w:cs="Times New Roman"/>
          <w:sz w:val="24"/>
          <w:szCs w:val="24"/>
        </w:rPr>
        <w:t>более привлека</w:t>
      </w:r>
      <w:r w:rsidR="00C86B72" w:rsidRPr="00C86B72">
        <w:rPr>
          <w:rFonts w:ascii="Times New Roman" w:hAnsi="Times New Roman" w:cs="Times New Roman"/>
          <w:sz w:val="24"/>
          <w:szCs w:val="24"/>
        </w:rPr>
        <w:t>тельными и предпочитаемым</w:t>
      </w:r>
      <w:r w:rsidR="00422C8C">
        <w:rPr>
          <w:rFonts w:ascii="Times New Roman" w:hAnsi="Times New Roman" w:cs="Times New Roman"/>
          <w:sz w:val="24"/>
          <w:szCs w:val="24"/>
        </w:rPr>
        <w:t>и партнерами по игре, чем взрос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лый. В общую игру вовлекается от двух до пяти детей. </w:t>
      </w:r>
      <w:r w:rsidR="00422C8C" w:rsidRPr="00C86B72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 совмест</w:t>
      </w:r>
      <w:r>
        <w:rPr>
          <w:rFonts w:ascii="Times New Roman" w:hAnsi="Times New Roman" w:cs="Times New Roman"/>
          <w:sz w:val="24"/>
          <w:szCs w:val="24"/>
        </w:rPr>
        <w:t>ных игр составляет в среднем 15-</w:t>
      </w:r>
      <w:r w:rsidR="00C86B72" w:rsidRPr="00C86B72">
        <w:rPr>
          <w:rFonts w:ascii="Times New Roman" w:hAnsi="Times New Roman" w:cs="Times New Roman"/>
          <w:sz w:val="24"/>
          <w:szCs w:val="24"/>
        </w:rPr>
        <w:t>20 минут,</w:t>
      </w:r>
      <w:r w:rsidR="00422C8C">
        <w:rPr>
          <w:rFonts w:ascii="Times New Roman" w:hAnsi="Times New Roman" w:cs="Times New Roman"/>
          <w:sz w:val="24"/>
          <w:szCs w:val="24"/>
        </w:rPr>
        <w:t xml:space="preserve"> </w:t>
      </w:r>
      <w:r w:rsidR="00C86B72" w:rsidRPr="00C86B72">
        <w:rPr>
          <w:rFonts w:ascii="Times New Roman" w:hAnsi="Times New Roman" w:cs="Times New Roman"/>
          <w:sz w:val="24"/>
          <w:szCs w:val="24"/>
        </w:rPr>
        <w:t>в отдельн</w:t>
      </w:r>
      <w:r>
        <w:rPr>
          <w:rFonts w:ascii="Times New Roman" w:hAnsi="Times New Roman" w:cs="Times New Roman"/>
          <w:sz w:val="24"/>
          <w:szCs w:val="24"/>
        </w:rPr>
        <w:t>ых случаях может достигать и 40-</w:t>
      </w:r>
      <w:r w:rsidR="00C86B72" w:rsidRPr="00C86B72">
        <w:rPr>
          <w:rFonts w:ascii="Times New Roman" w:hAnsi="Times New Roman" w:cs="Times New Roman"/>
          <w:sz w:val="24"/>
          <w:szCs w:val="24"/>
        </w:rPr>
        <w:t>50 минут. Дети э</w:t>
      </w:r>
      <w:r w:rsidR="00422C8C">
        <w:rPr>
          <w:rFonts w:ascii="Times New Roman" w:hAnsi="Times New Roman" w:cs="Times New Roman"/>
          <w:sz w:val="24"/>
          <w:szCs w:val="24"/>
        </w:rPr>
        <w:t>то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го возраста становятся более избирательными во </w:t>
      </w:r>
      <w:r w:rsidR="00422C8C" w:rsidRPr="00C86B72">
        <w:rPr>
          <w:rFonts w:ascii="Times New Roman" w:hAnsi="Times New Roman" w:cs="Times New Roman"/>
          <w:sz w:val="24"/>
          <w:szCs w:val="24"/>
        </w:rPr>
        <w:t>взаимоотношениях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 и общении: у них есть постоянные партнеры по играм</w:t>
      </w:r>
      <w:r w:rsidR="00422C8C">
        <w:rPr>
          <w:rFonts w:ascii="Times New Roman" w:hAnsi="Times New Roman" w:cs="Times New Roman"/>
          <w:sz w:val="24"/>
          <w:szCs w:val="24"/>
        </w:rPr>
        <w:t xml:space="preserve"> </w:t>
      </w:r>
      <w:r w:rsidR="00C86B72" w:rsidRPr="00C86B72">
        <w:rPr>
          <w:rFonts w:ascii="Times New Roman" w:hAnsi="Times New Roman" w:cs="Times New Roman"/>
          <w:sz w:val="24"/>
          <w:szCs w:val="24"/>
        </w:rPr>
        <w:t>(хотя в течение года они могут и поменяться несколько раз).</w:t>
      </w:r>
    </w:p>
    <w:p w:rsidR="00C86B72" w:rsidRPr="00C86B72" w:rsidRDefault="00C86B72" w:rsidP="00C8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B72">
        <w:rPr>
          <w:rFonts w:ascii="Times New Roman" w:hAnsi="Times New Roman" w:cs="Times New Roman"/>
          <w:sz w:val="24"/>
          <w:szCs w:val="24"/>
        </w:rPr>
        <w:t xml:space="preserve">Правда, ребенок еще не относится к другому ребенку как к </w:t>
      </w:r>
      <w:r w:rsidR="00422C8C" w:rsidRPr="00C86B72">
        <w:rPr>
          <w:rFonts w:ascii="Times New Roman" w:hAnsi="Times New Roman" w:cs="Times New Roman"/>
          <w:sz w:val="24"/>
          <w:szCs w:val="24"/>
        </w:rPr>
        <w:t>равному</w:t>
      </w:r>
      <w:r w:rsidRPr="00C86B72">
        <w:rPr>
          <w:rFonts w:ascii="Times New Roman" w:hAnsi="Times New Roman" w:cs="Times New Roman"/>
          <w:sz w:val="24"/>
          <w:szCs w:val="24"/>
        </w:rPr>
        <w:t xml:space="preserve"> партнеру по игре. Пос</w:t>
      </w:r>
      <w:r w:rsidR="00422C8C">
        <w:rPr>
          <w:rFonts w:ascii="Times New Roman" w:hAnsi="Times New Roman" w:cs="Times New Roman"/>
          <w:sz w:val="24"/>
          <w:szCs w:val="24"/>
        </w:rPr>
        <w:t>тепенно усложняются реплики пер</w:t>
      </w:r>
      <w:r w:rsidRPr="00C86B72">
        <w:rPr>
          <w:rFonts w:ascii="Times New Roman" w:hAnsi="Times New Roman" w:cs="Times New Roman"/>
          <w:sz w:val="24"/>
          <w:szCs w:val="24"/>
        </w:rPr>
        <w:t>сонажей, дети ориентируются на ролевые высказывания друг</w:t>
      </w:r>
      <w:r w:rsidR="00422C8C">
        <w:rPr>
          <w:rFonts w:ascii="Times New Roman" w:hAnsi="Times New Roman" w:cs="Times New Roman"/>
          <w:sz w:val="24"/>
          <w:szCs w:val="24"/>
        </w:rPr>
        <w:t xml:space="preserve"> </w:t>
      </w:r>
      <w:r w:rsidRPr="00C86B72">
        <w:rPr>
          <w:rFonts w:ascii="Times New Roman" w:hAnsi="Times New Roman" w:cs="Times New Roman"/>
          <w:sz w:val="24"/>
          <w:szCs w:val="24"/>
        </w:rPr>
        <w:t>друга, часто в таком общении происходит дальнейшее развитие</w:t>
      </w:r>
      <w:r w:rsidR="00422C8C">
        <w:rPr>
          <w:rFonts w:ascii="Times New Roman" w:hAnsi="Times New Roman" w:cs="Times New Roman"/>
          <w:sz w:val="24"/>
          <w:szCs w:val="24"/>
        </w:rPr>
        <w:t xml:space="preserve"> </w:t>
      </w:r>
      <w:r w:rsidRPr="00C86B72">
        <w:rPr>
          <w:rFonts w:ascii="Times New Roman" w:hAnsi="Times New Roman" w:cs="Times New Roman"/>
          <w:sz w:val="24"/>
          <w:szCs w:val="24"/>
        </w:rPr>
        <w:t>сюжета. При разрешении конф</w:t>
      </w:r>
      <w:r w:rsidR="00422C8C">
        <w:rPr>
          <w:rFonts w:ascii="Times New Roman" w:hAnsi="Times New Roman" w:cs="Times New Roman"/>
          <w:sz w:val="24"/>
          <w:szCs w:val="24"/>
        </w:rPr>
        <w:t>ликтов в игре дети всё чаще ста</w:t>
      </w:r>
      <w:r w:rsidRPr="00C86B72">
        <w:rPr>
          <w:rFonts w:ascii="Times New Roman" w:hAnsi="Times New Roman" w:cs="Times New Roman"/>
          <w:sz w:val="24"/>
          <w:szCs w:val="24"/>
        </w:rPr>
        <w:t>раются договориться с партнером, объяснить свои желания, а</w:t>
      </w:r>
      <w:r w:rsidR="00422C8C">
        <w:rPr>
          <w:rFonts w:ascii="Times New Roman" w:hAnsi="Times New Roman" w:cs="Times New Roman"/>
          <w:sz w:val="24"/>
          <w:szCs w:val="24"/>
        </w:rPr>
        <w:t xml:space="preserve"> </w:t>
      </w:r>
      <w:r w:rsidRPr="00C86B72">
        <w:rPr>
          <w:rFonts w:ascii="Times New Roman" w:hAnsi="Times New Roman" w:cs="Times New Roman"/>
          <w:sz w:val="24"/>
          <w:szCs w:val="24"/>
        </w:rPr>
        <w:t>не настоять на своем (Л. И. Плаксина).</w:t>
      </w:r>
    </w:p>
    <w:p w:rsidR="00C86B72" w:rsidRPr="00C86B72" w:rsidRDefault="000029BE" w:rsidP="00C8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5-</w:t>
      </w:r>
      <w:r w:rsidR="00C86B72" w:rsidRPr="00C86B72">
        <w:rPr>
          <w:rFonts w:ascii="Times New Roman" w:hAnsi="Times New Roman" w:cs="Times New Roman"/>
          <w:sz w:val="24"/>
          <w:szCs w:val="24"/>
        </w:rPr>
        <w:t>6 лет происходят существенные изменения в</w:t>
      </w:r>
      <w:r w:rsidR="00422C8C">
        <w:rPr>
          <w:rFonts w:ascii="Times New Roman" w:hAnsi="Times New Roman" w:cs="Times New Roman"/>
          <w:sz w:val="24"/>
          <w:szCs w:val="24"/>
        </w:rPr>
        <w:t xml:space="preserve"> </w:t>
      </w:r>
      <w:r w:rsidR="00C86B72" w:rsidRPr="00C86B72">
        <w:rPr>
          <w:rFonts w:ascii="Times New Roman" w:hAnsi="Times New Roman" w:cs="Times New Roman"/>
          <w:sz w:val="24"/>
          <w:szCs w:val="24"/>
        </w:rPr>
        <w:t>детской игре, а именно в игровом взаимодействии, в котором</w:t>
      </w:r>
      <w:r w:rsidR="00422C8C">
        <w:rPr>
          <w:rFonts w:ascii="Times New Roman" w:hAnsi="Times New Roman" w:cs="Times New Roman"/>
          <w:sz w:val="24"/>
          <w:szCs w:val="24"/>
        </w:rPr>
        <w:t xml:space="preserve"> 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существенное место начинает занимать совместное </w:t>
      </w:r>
      <w:r w:rsidR="00422C8C" w:rsidRPr="00C86B72">
        <w:rPr>
          <w:rFonts w:ascii="Times New Roman" w:hAnsi="Times New Roman" w:cs="Times New Roman"/>
          <w:sz w:val="24"/>
          <w:szCs w:val="24"/>
        </w:rPr>
        <w:t>обсуждение правил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 игры. Дети с нару</w:t>
      </w:r>
      <w:r w:rsidR="00422C8C">
        <w:rPr>
          <w:rFonts w:ascii="Times New Roman" w:hAnsi="Times New Roman" w:cs="Times New Roman"/>
          <w:sz w:val="24"/>
          <w:szCs w:val="24"/>
        </w:rPr>
        <w:t>шением зрения чаще пытаются кон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тролировать действия друг друга – указывают, как должен </w:t>
      </w:r>
      <w:r w:rsidR="00422C8C" w:rsidRPr="00C86B72">
        <w:rPr>
          <w:rFonts w:ascii="Times New Roman" w:hAnsi="Times New Roman" w:cs="Times New Roman"/>
          <w:sz w:val="24"/>
          <w:szCs w:val="24"/>
        </w:rPr>
        <w:t>себя вести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 тот или иной персонаж, </w:t>
      </w:r>
      <w:r w:rsidR="00422C8C">
        <w:rPr>
          <w:rFonts w:ascii="Times New Roman" w:hAnsi="Times New Roman" w:cs="Times New Roman"/>
          <w:sz w:val="24"/>
          <w:szCs w:val="24"/>
        </w:rPr>
        <w:t>но педагог в случаях возникнове</w:t>
      </w:r>
      <w:r w:rsidR="00C86B72" w:rsidRPr="00C86B72">
        <w:rPr>
          <w:rFonts w:ascii="Times New Roman" w:hAnsi="Times New Roman" w:cs="Times New Roman"/>
          <w:sz w:val="24"/>
          <w:szCs w:val="24"/>
        </w:rPr>
        <w:t>ния конфликтов во время и</w:t>
      </w:r>
      <w:r w:rsidR="00422C8C">
        <w:rPr>
          <w:rFonts w:ascii="Times New Roman" w:hAnsi="Times New Roman" w:cs="Times New Roman"/>
          <w:sz w:val="24"/>
          <w:szCs w:val="24"/>
        </w:rPr>
        <w:t>гры и последующем развитии сюже</w:t>
      </w:r>
      <w:r w:rsidR="00C86B72" w:rsidRPr="00C86B72">
        <w:rPr>
          <w:rFonts w:ascii="Times New Roman" w:hAnsi="Times New Roman" w:cs="Times New Roman"/>
          <w:sz w:val="24"/>
          <w:szCs w:val="24"/>
        </w:rPr>
        <w:t>та может оказать небольшую помощь, объяснив партнерам по</w:t>
      </w:r>
      <w:r w:rsidR="00422C8C">
        <w:rPr>
          <w:rFonts w:ascii="Times New Roman" w:hAnsi="Times New Roman" w:cs="Times New Roman"/>
          <w:sz w:val="24"/>
          <w:szCs w:val="24"/>
        </w:rPr>
        <w:t xml:space="preserve"> 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игре свои действия, ссылаясь на правила игры. При </w:t>
      </w:r>
      <w:r w:rsidR="00422C8C" w:rsidRPr="00C86B72">
        <w:rPr>
          <w:rFonts w:ascii="Times New Roman" w:hAnsi="Times New Roman" w:cs="Times New Roman"/>
          <w:sz w:val="24"/>
          <w:szCs w:val="24"/>
        </w:rPr>
        <w:t>распределении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 детьми с нарушением зрения этого возраста ролей </w:t>
      </w:r>
      <w:r w:rsidR="00422C8C" w:rsidRPr="00C86B72">
        <w:rPr>
          <w:rFonts w:ascii="Times New Roman" w:hAnsi="Times New Roman" w:cs="Times New Roman"/>
          <w:sz w:val="24"/>
          <w:szCs w:val="24"/>
        </w:rPr>
        <w:t>для игры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 можно иногда наблюдать и попытки совместного </w:t>
      </w:r>
      <w:r w:rsidR="00422C8C" w:rsidRPr="00C86B72">
        <w:rPr>
          <w:rFonts w:ascii="Times New Roman" w:hAnsi="Times New Roman" w:cs="Times New Roman"/>
          <w:sz w:val="24"/>
          <w:szCs w:val="24"/>
        </w:rPr>
        <w:t>решения проблем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 (Кто будет…?). Вместе с тем согласование </w:t>
      </w:r>
      <w:r w:rsidR="00422C8C" w:rsidRPr="00C86B72">
        <w:rPr>
          <w:rFonts w:ascii="Times New Roman" w:hAnsi="Times New Roman" w:cs="Times New Roman"/>
          <w:sz w:val="24"/>
          <w:szCs w:val="24"/>
        </w:rPr>
        <w:t>действий, распределение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 обязанностей у детей чаще всего возникает еще</w:t>
      </w:r>
      <w:r w:rsidR="00422C8C">
        <w:rPr>
          <w:rFonts w:ascii="Times New Roman" w:hAnsi="Times New Roman" w:cs="Times New Roman"/>
          <w:sz w:val="24"/>
          <w:szCs w:val="24"/>
        </w:rPr>
        <w:t xml:space="preserve"> </w:t>
      </w:r>
      <w:r w:rsidR="00C86B72" w:rsidRPr="00C86B72">
        <w:rPr>
          <w:rFonts w:ascii="Times New Roman" w:hAnsi="Times New Roman" w:cs="Times New Roman"/>
          <w:sz w:val="24"/>
          <w:szCs w:val="24"/>
        </w:rPr>
        <w:t>по ходу самой игры. Усложняется игровое пространство</w:t>
      </w:r>
      <w:r w:rsidR="00422C8C">
        <w:rPr>
          <w:rFonts w:ascii="Times New Roman" w:hAnsi="Times New Roman" w:cs="Times New Roman"/>
          <w:sz w:val="24"/>
          <w:szCs w:val="24"/>
        </w:rPr>
        <w:t xml:space="preserve"> 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(например, в игре «Театр» выделяются сцена и гримерная). </w:t>
      </w:r>
      <w:r w:rsidR="00422C8C" w:rsidRPr="00C86B72">
        <w:rPr>
          <w:rFonts w:ascii="Times New Roman" w:hAnsi="Times New Roman" w:cs="Times New Roman"/>
          <w:sz w:val="24"/>
          <w:szCs w:val="24"/>
        </w:rPr>
        <w:t>Игровые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 действия становятся разнообразными. Вне игры </w:t>
      </w:r>
      <w:r w:rsidR="00422C8C" w:rsidRPr="00C86B72">
        <w:rPr>
          <w:rFonts w:ascii="Times New Roman" w:hAnsi="Times New Roman" w:cs="Times New Roman"/>
          <w:sz w:val="24"/>
          <w:szCs w:val="24"/>
        </w:rPr>
        <w:t>общение детей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 становится менее сит</w:t>
      </w:r>
      <w:r w:rsidR="00422C8C">
        <w:rPr>
          <w:rFonts w:ascii="Times New Roman" w:hAnsi="Times New Roman" w:cs="Times New Roman"/>
          <w:sz w:val="24"/>
          <w:szCs w:val="24"/>
        </w:rPr>
        <w:t>уативным. Они охотно рассказыва</w:t>
      </w:r>
      <w:r w:rsidR="00C86B72" w:rsidRPr="00C86B72">
        <w:rPr>
          <w:rFonts w:ascii="Times New Roman" w:hAnsi="Times New Roman" w:cs="Times New Roman"/>
          <w:sz w:val="24"/>
          <w:szCs w:val="24"/>
        </w:rPr>
        <w:t>ют о том, что с ними произошло: где были, что видели и т. д.</w:t>
      </w:r>
      <w:r w:rsidR="00422C8C">
        <w:rPr>
          <w:rFonts w:ascii="Times New Roman" w:hAnsi="Times New Roman" w:cs="Times New Roman"/>
          <w:sz w:val="24"/>
          <w:szCs w:val="24"/>
        </w:rPr>
        <w:t xml:space="preserve"> 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Дети внимательно слушают </w:t>
      </w:r>
      <w:r w:rsidR="00422C8C">
        <w:rPr>
          <w:rFonts w:ascii="Times New Roman" w:hAnsi="Times New Roman" w:cs="Times New Roman"/>
          <w:sz w:val="24"/>
          <w:szCs w:val="24"/>
        </w:rPr>
        <w:t>друг друга, эмоционально сопере</w:t>
      </w:r>
      <w:r w:rsidR="00C86B72" w:rsidRPr="00C86B72">
        <w:rPr>
          <w:rFonts w:ascii="Times New Roman" w:hAnsi="Times New Roman" w:cs="Times New Roman"/>
          <w:sz w:val="24"/>
          <w:szCs w:val="24"/>
        </w:rPr>
        <w:t>живают рассказам друзей.</w:t>
      </w:r>
    </w:p>
    <w:p w:rsidR="00C86B72" w:rsidRPr="00C86B72" w:rsidRDefault="000029BE" w:rsidP="00C8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6-</w:t>
      </w:r>
      <w:r w:rsidR="00C86B72" w:rsidRPr="00C86B72">
        <w:rPr>
          <w:rFonts w:ascii="Times New Roman" w:hAnsi="Times New Roman" w:cs="Times New Roman"/>
          <w:sz w:val="24"/>
          <w:szCs w:val="24"/>
        </w:rPr>
        <w:t>7 лет с наруш</w:t>
      </w:r>
      <w:r w:rsidR="00422C8C">
        <w:rPr>
          <w:rFonts w:ascii="Times New Roman" w:hAnsi="Times New Roman" w:cs="Times New Roman"/>
          <w:sz w:val="24"/>
          <w:szCs w:val="24"/>
        </w:rPr>
        <w:t>ениями зрения во время игры фор</w:t>
      </w:r>
      <w:r w:rsidR="00C86B72" w:rsidRPr="00C86B72">
        <w:rPr>
          <w:rFonts w:ascii="Times New Roman" w:hAnsi="Times New Roman" w:cs="Times New Roman"/>
          <w:sz w:val="24"/>
          <w:szCs w:val="24"/>
        </w:rPr>
        <w:t>мируются понятия о слож</w:t>
      </w:r>
      <w:r w:rsidR="00422C8C">
        <w:rPr>
          <w:rFonts w:ascii="Times New Roman" w:hAnsi="Times New Roman" w:cs="Times New Roman"/>
          <w:sz w:val="24"/>
          <w:szCs w:val="24"/>
        </w:rPr>
        <w:t>ных социальных событиях – рожде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ние ребенка, свадьба, праздник, война и др. В игре может </w:t>
      </w:r>
      <w:r w:rsidR="00422C8C" w:rsidRPr="00C86B72">
        <w:rPr>
          <w:rFonts w:ascii="Times New Roman" w:hAnsi="Times New Roman" w:cs="Times New Roman"/>
          <w:sz w:val="24"/>
          <w:szCs w:val="24"/>
        </w:rPr>
        <w:t>быть несколько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 центров, в каждом из которых отражается та </w:t>
      </w:r>
      <w:r w:rsidR="00422C8C" w:rsidRPr="00C86B72">
        <w:rPr>
          <w:rFonts w:ascii="Times New Roman" w:hAnsi="Times New Roman" w:cs="Times New Roman"/>
          <w:sz w:val="24"/>
          <w:szCs w:val="24"/>
        </w:rPr>
        <w:t>или иная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 сюжетная линия. Дети этого возраста учатся по ходу </w:t>
      </w:r>
      <w:r w:rsidR="00422C8C" w:rsidRPr="00C86B72">
        <w:rPr>
          <w:rFonts w:ascii="Times New Roman" w:hAnsi="Times New Roman" w:cs="Times New Roman"/>
          <w:sz w:val="24"/>
          <w:szCs w:val="24"/>
        </w:rPr>
        <w:t>игры брать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 на себя две роли, переходить от исполнения одной к </w:t>
      </w:r>
      <w:r w:rsidR="00422C8C" w:rsidRPr="00C86B72">
        <w:rPr>
          <w:rFonts w:ascii="Times New Roman" w:hAnsi="Times New Roman" w:cs="Times New Roman"/>
          <w:sz w:val="24"/>
          <w:szCs w:val="24"/>
        </w:rPr>
        <w:t>исполнению</w:t>
      </w:r>
      <w:r w:rsidR="00C86B72" w:rsidRPr="00C86B72">
        <w:rPr>
          <w:rFonts w:ascii="Times New Roman" w:hAnsi="Times New Roman" w:cs="Times New Roman"/>
          <w:sz w:val="24"/>
          <w:szCs w:val="24"/>
        </w:rPr>
        <w:t xml:space="preserve"> другой, при этом участие педагога не исключается.</w:t>
      </w:r>
    </w:p>
    <w:p w:rsidR="00C86B72" w:rsidRDefault="00C86B72" w:rsidP="00C8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B72">
        <w:rPr>
          <w:rFonts w:ascii="Times New Roman" w:hAnsi="Times New Roman" w:cs="Times New Roman"/>
          <w:sz w:val="24"/>
          <w:szCs w:val="24"/>
        </w:rPr>
        <w:t>Они могут вступать во взаи</w:t>
      </w:r>
      <w:r w:rsidR="00422C8C">
        <w:rPr>
          <w:rFonts w:ascii="Times New Roman" w:hAnsi="Times New Roman" w:cs="Times New Roman"/>
          <w:sz w:val="24"/>
          <w:szCs w:val="24"/>
        </w:rPr>
        <w:t>модействие с несколькими партне</w:t>
      </w:r>
      <w:r w:rsidRPr="00C86B72">
        <w:rPr>
          <w:rFonts w:ascii="Times New Roman" w:hAnsi="Times New Roman" w:cs="Times New Roman"/>
          <w:sz w:val="24"/>
          <w:szCs w:val="24"/>
        </w:rPr>
        <w:t>рами по игре, исполняя как главную, так и подчиненную роль.</w:t>
      </w:r>
      <w:r w:rsidR="00422C8C">
        <w:rPr>
          <w:rFonts w:ascii="Times New Roman" w:hAnsi="Times New Roman" w:cs="Times New Roman"/>
          <w:sz w:val="24"/>
          <w:szCs w:val="24"/>
        </w:rPr>
        <w:t xml:space="preserve"> </w:t>
      </w:r>
      <w:r w:rsidRPr="00C86B72">
        <w:rPr>
          <w:rFonts w:ascii="Times New Roman" w:hAnsi="Times New Roman" w:cs="Times New Roman"/>
          <w:sz w:val="24"/>
          <w:szCs w:val="24"/>
        </w:rPr>
        <w:t xml:space="preserve">Ребенок еще недостаточно владеет выразительными </w:t>
      </w:r>
      <w:r w:rsidR="00422C8C" w:rsidRPr="00C86B72">
        <w:rPr>
          <w:rFonts w:ascii="Times New Roman" w:hAnsi="Times New Roman" w:cs="Times New Roman"/>
          <w:sz w:val="24"/>
          <w:szCs w:val="24"/>
        </w:rPr>
        <w:t>средствами реализации</w:t>
      </w:r>
      <w:r w:rsidRPr="00C86B72">
        <w:rPr>
          <w:rFonts w:ascii="Times New Roman" w:hAnsi="Times New Roman" w:cs="Times New Roman"/>
          <w:sz w:val="24"/>
          <w:szCs w:val="24"/>
        </w:rPr>
        <w:t xml:space="preserve"> роли (интонаци</w:t>
      </w:r>
      <w:r w:rsidR="00422C8C">
        <w:rPr>
          <w:rFonts w:ascii="Times New Roman" w:hAnsi="Times New Roman" w:cs="Times New Roman"/>
          <w:sz w:val="24"/>
          <w:szCs w:val="24"/>
        </w:rPr>
        <w:t>и, мимика, жесты). Совершенству</w:t>
      </w:r>
      <w:r w:rsidRPr="00C86B72">
        <w:rPr>
          <w:rFonts w:ascii="Times New Roman" w:hAnsi="Times New Roman" w:cs="Times New Roman"/>
          <w:sz w:val="24"/>
          <w:szCs w:val="24"/>
        </w:rPr>
        <w:t xml:space="preserve">ется умение детей самостоятельно создавать для </w:t>
      </w:r>
      <w:r w:rsidR="00422C8C" w:rsidRPr="00C86B72">
        <w:rPr>
          <w:rFonts w:ascii="Times New Roman" w:hAnsi="Times New Roman" w:cs="Times New Roman"/>
          <w:sz w:val="24"/>
          <w:szCs w:val="24"/>
        </w:rPr>
        <w:t>задуманного сюжета</w:t>
      </w:r>
      <w:r w:rsidRPr="00C86B72">
        <w:rPr>
          <w:rFonts w:ascii="Times New Roman" w:hAnsi="Times New Roman" w:cs="Times New Roman"/>
          <w:sz w:val="24"/>
          <w:szCs w:val="24"/>
        </w:rPr>
        <w:t xml:space="preserve"> игровую обстановку,</w:t>
      </w:r>
      <w:r w:rsidR="00422C8C">
        <w:rPr>
          <w:rFonts w:ascii="Times New Roman" w:hAnsi="Times New Roman" w:cs="Times New Roman"/>
          <w:sz w:val="24"/>
          <w:szCs w:val="24"/>
        </w:rPr>
        <w:t xml:space="preserve"> используя при этом конструктив</w:t>
      </w:r>
      <w:r w:rsidRPr="00C86B72">
        <w:rPr>
          <w:rFonts w:ascii="Times New Roman" w:hAnsi="Times New Roman" w:cs="Times New Roman"/>
          <w:sz w:val="24"/>
          <w:szCs w:val="24"/>
        </w:rPr>
        <w:t xml:space="preserve">ные умения и навыки, полученные на занятиях. Широко </w:t>
      </w:r>
      <w:r w:rsidR="00422C8C" w:rsidRPr="00C86B72">
        <w:rPr>
          <w:rFonts w:ascii="Times New Roman" w:hAnsi="Times New Roman" w:cs="Times New Roman"/>
          <w:sz w:val="24"/>
          <w:szCs w:val="24"/>
        </w:rPr>
        <w:t>используют</w:t>
      </w:r>
      <w:r w:rsidRPr="00C86B72">
        <w:rPr>
          <w:rFonts w:ascii="Times New Roman" w:hAnsi="Times New Roman" w:cs="Times New Roman"/>
          <w:sz w:val="24"/>
          <w:szCs w:val="24"/>
        </w:rPr>
        <w:t xml:space="preserve"> в играх разнообра</w:t>
      </w:r>
      <w:r w:rsidR="00422C8C">
        <w:rPr>
          <w:rFonts w:ascii="Times New Roman" w:hAnsi="Times New Roman" w:cs="Times New Roman"/>
          <w:sz w:val="24"/>
          <w:szCs w:val="24"/>
        </w:rPr>
        <w:t>зный строительный материал, кон</w:t>
      </w:r>
      <w:r w:rsidRPr="00C86B72">
        <w:rPr>
          <w:rFonts w:ascii="Times New Roman" w:hAnsi="Times New Roman" w:cs="Times New Roman"/>
          <w:sz w:val="24"/>
          <w:szCs w:val="24"/>
        </w:rPr>
        <w:t>структор, п</w:t>
      </w:r>
      <w:r w:rsidR="00A6639B">
        <w:rPr>
          <w:rFonts w:ascii="Times New Roman" w:hAnsi="Times New Roman" w:cs="Times New Roman"/>
          <w:sz w:val="24"/>
          <w:szCs w:val="24"/>
        </w:rPr>
        <w:t>редметы окружающей обстановки.</w:t>
      </w:r>
    </w:p>
    <w:p w:rsidR="00BC6F57" w:rsidRDefault="00BC6F57" w:rsidP="00C8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275" w:rsidRPr="007A0F09" w:rsidRDefault="00671275" w:rsidP="0067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F09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 по обучению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детей с нарушением зрения</w:t>
      </w:r>
      <w:r w:rsidRPr="007A0F09">
        <w:rPr>
          <w:rFonts w:ascii="Times New Roman" w:hAnsi="Times New Roman" w:cs="Times New Roman"/>
          <w:b/>
          <w:bCs/>
          <w:sz w:val="24"/>
          <w:szCs w:val="24"/>
        </w:rPr>
        <w:t xml:space="preserve"> игровой деятельности</w:t>
      </w:r>
    </w:p>
    <w:p w:rsidR="00671275" w:rsidRPr="007A0F09" w:rsidRDefault="00671275" w:rsidP="0067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F09">
        <w:rPr>
          <w:rFonts w:ascii="Times New Roman" w:hAnsi="Times New Roman" w:cs="Times New Roman"/>
          <w:sz w:val="24"/>
          <w:szCs w:val="24"/>
        </w:rPr>
        <w:t>Формирование игровых компетенций у детей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 xml:space="preserve">возраста с ОВЗ невозможно </w:t>
      </w:r>
      <w:r>
        <w:rPr>
          <w:rFonts w:ascii="Times New Roman" w:hAnsi="Times New Roman" w:cs="Times New Roman"/>
          <w:sz w:val="24"/>
          <w:szCs w:val="24"/>
        </w:rPr>
        <w:t>без выстраивания системы предва</w:t>
      </w:r>
      <w:r w:rsidRPr="007A0F09">
        <w:rPr>
          <w:rFonts w:ascii="Times New Roman" w:hAnsi="Times New Roman" w:cs="Times New Roman"/>
          <w:sz w:val="24"/>
          <w:szCs w:val="24"/>
        </w:rPr>
        <w:t>рительной работы. Рассмотрим практику отбора содержания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lastRenderedPageBreak/>
        <w:t>приемов его реализации в системе предварительной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обучению детей с ОВЗ сюжетно-ролевым играм.</w:t>
      </w:r>
    </w:p>
    <w:p w:rsidR="00671275" w:rsidRPr="007A0F09" w:rsidRDefault="00671275" w:rsidP="0067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F09">
        <w:rPr>
          <w:rFonts w:ascii="Times New Roman" w:hAnsi="Times New Roman" w:cs="Times New Roman"/>
          <w:sz w:val="24"/>
          <w:szCs w:val="24"/>
        </w:rPr>
        <w:t>Как показывают теория и практика воспитания и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детей с нарушениями зрения</w:t>
      </w:r>
      <w:r>
        <w:rPr>
          <w:rFonts w:ascii="Times New Roman" w:hAnsi="Times New Roman" w:cs="Times New Roman"/>
          <w:sz w:val="24"/>
          <w:szCs w:val="24"/>
        </w:rPr>
        <w:t>, в дошкольном возрасте недоста</w:t>
      </w:r>
      <w:r w:rsidRPr="007A0F09">
        <w:rPr>
          <w:rFonts w:ascii="Times New Roman" w:hAnsi="Times New Roman" w:cs="Times New Roman"/>
          <w:sz w:val="24"/>
          <w:szCs w:val="24"/>
        </w:rPr>
        <w:t>точно сформированы предпос</w:t>
      </w:r>
      <w:r>
        <w:rPr>
          <w:rFonts w:ascii="Times New Roman" w:hAnsi="Times New Roman" w:cs="Times New Roman"/>
          <w:sz w:val="24"/>
          <w:szCs w:val="24"/>
        </w:rPr>
        <w:t>ылки игры. В этой связи возника</w:t>
      </w:r>
      <w:r w:rsidRPr="007A0F09">
        <w:rPr>
          <w:rFonts w:ascii="Times New Roman" w:hAnsi="Times New Roman" w:cs="Times New Roman"/>
          <w:sz w:val="24"/>
          <w:szCs w:val="24"/>
        </w:rPr>
        <w:t>ет необходимость в специальных педагогических усилиях,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направленных на формирова</w:t>
      </w:r>
      <w:r>
        <w:rPr>
          <w:rFonts w:ascii="Times New Roman" w:hAnsi="Times New Roman" w:cs="Times New Roman"/>
          <w:sz w:val="24"/>
          <w:szCs w:val="24"/>
        </w:rPr>
        <w:t>ние игры в качестве ведущей дея</w:t>
      </w:r>
      <w:r w:rsidRPr="007A0F09">
        <w:rPr>
          <w:rFonts w:ascii="Times New Roman" w:hAnsi="Times New Roman" w:cs="Times New Roman"/>
          <w:sz w:val="24"/>
          <w:szCs w:val="24"/>
        </w:rPr>
        <w:t>тельности.</w:t>
      </w:r>
    </w:p>
    <w:p w:rsidR="00671275" w:rsidRPr="007A0F09" w:rsidRDefault="00671275" w:rsidP="0067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F09">
        <w:rPr>
          <w:rFonts w:ascii="Times New Roman" w:hAnsi="Times New Roman" w:cs="Times New Roman"/>
          <w:sz w:val="24"/>
          <w:szCs w:val="24"/>
        </w:rPr>
        <w:t>Игровая деятельность ребенка с нарушениями зрения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ведущая форма овладения пространством осуществляется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суженной сенсорной основе.</w:t>
      </w:r>
      <w:r>
        <w:rPr>
          <w:rFonts w:ascii="Times New Roman" w:hAnsi="Times New Roman" w:cs="Times New Roman"/>
          <w:sz w:val="24"/>
          <w:szCs w:val="24"/>
        </w:rPr>
        <w:t xml:space="preserve"> Поэтому стимуляция игровой дея</w:t>
      </w:r>
      <w:r w:rsidRPr="007A0F09">
        <w:rPr>
          <w:rFonts w:ascii="Times New Roman" w:hAnsi="Times New Roman" w:cs="Times New Roman"/>
          <w:sz w:val="24"/>
          <w:szCs w:val="24"/>
        </w:rPr>
        <w:t>тельности такого ребенка со стороны взрослых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знание закономерностей и особенностей его психичес</w:t>
      </w:r>
      <w:r>
        <w:rPr>
          <w:rFonts w:ascii="Times New Roman" w:hAnsi="Times New Roman" w:cs="Times New Roman"/>
          <w:sz w:val="24"/>
          <w:szCs w:val="24"/>
        </w:rPr>
        <w:t>кого, фи</w:t>
      </w:r>
      <w:r w:rsidRPr="007A0F09">
        <w:rPr>
          <w:rFonts w:ascii="Times New Roman" w:hAnsi="Times New Roman" w:cs="Times New Roman"/>
          <w:sz w:val="24"/>
          <w:szCs w:val="24"/>
        </w:rPr>
        <w:t>зического и личностного развития.</w:t>
      </w:r>
    </w:p>
    <w:p w:rsidR="00671275" w:rsidRPr="007A0F09" w:rsidRDefault="00671275" w:rsidP="0067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F09">
        <w:rPr>
          <w:rFonts w:ascii="Times New Roman" w:hAnsi="Times New Roman" w:cs="Times New Roman"/>
          <w:sz w:val="24"/>
          <w:szCs w:val="24"/>
        </w:rPr>
        <w:t>Педагогу необходимо и</w:t>
      </w:r>
      <w:r>
        <w:rPr>
          <w:rFonts w:ascii="Times New Roman" w:hAnsi="Times New Roman" w:cs="Times New Roman"/>
          <w:sz w:val="24"/>
          <w:szCs w:val="24"/>
        </w:rPr>
        <w:t>зучить особенности коммуникатив</w:t>
      </w:r>
      <w:r w:rsidRPr="007A0F09">
        <w:rPr>
          <w:rFonts w:ascii="Times New Roman" w:hAnsi="Times New Roman" w:cs="Times New Roman"/>
          <w:sz w:val="24"/>
          <w:szCs w:val="24"/>
        </w:rPr>
        <w:t>ных умений и наличие игровых навыков каждого ребенка.</w:t>
      </w:r>
    </w:p>
    <w:p w:rsidR="00671275" w:rsidRPr="007A0F09" w:rsidRDefault="00671275" w:rsidP="0067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F09">
        <w:rPr>
          <w:rFonts w:ascii="Times New Roman" w:hAnsi="Times New Roman" w:cs="Times New Roman"/>
          <w:sz w:val="24"/>
          <w:szCs w:val="24"/>
        </w:rPr>
        <w:t>Обследование проходит в форме наблюдения за умением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 xml:space="preserve">ребенка общаться и играть как самостоятельно, так и </w:t>
      </w:r>
      <w:r>
        <w:rPr>
          <w:rFonts w:ascii="Times New Roman" w:hAnsi="Times New Roman" w:cs="Times New Roman"/>
          <w:sz w:val="24"/>
          <w:szCs w:val="24"/>
        </w:rPr>
        <w:t>с дру</w:t>
      </w:r>
      <w:r w:rsidRPr="007A0F09">
        <w:rPr>
          <w:rFonts w:ascii="Times New Roman" w:hAnsi="Times New Roman" w:cs="Times New Roman"/>
          <w:sz w:val="24"/>
          <w:szCs w:val="24"/>
        </w:rPr>
        <w:t>гими детьми. Наиболее информативным методом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создание ситуаций, в которых ребенок решал бы определенные игровые задачи самостоятельно или вместе с педагогом,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в процессе которых уд</w:t>
      </w:r>
      <w:r>
        <w:rPr>
          <w:rFonts w:ascii="Times New Roman" w:hAnsi="Times New Roman" w:cs="Times New Roman"/>
          <w:sz w:val="24"/>
          <w:szCs w:val="24"/>
        </w:rPr>
        <w:t>ается выявить индивидуальные осо</w:t>
      </w:r>
      <w:r w:rsidRPr="007A0F09">
        <w:rPr>
          <w:rFonts w:ascii="Times New Roman" w:hAnsi="Times New Roman" w:cs="Times New Roman"/>
          <w:sz w:val="24"/>
          <w:szCs w:val="24"/>
        </w:rPr>
        <w:t>бенности детей. Также бо</w:t>
      </w:r>
      <w:r>
        <w:rPr>
          <w:rFonts w:ascii="Times New Roman" w:hAnsi="Times New Roman" w:cs="Times New Roman"/>
          <w:sz w:val="24"/>
          <w:szCs w:val="24"/>
        </w:rPr>
        <w:t>лее полное представление о воз</w:t>
      </w:r>
      <w:r w:rsidRPr="007A0F09">
        <w:rPr>
          <w:rFonts w:ascii="Times New Roman" w:hAnsi="Times New Roman" w:cs="Times New Roman"/>
          <w:sz w:val="24"/>
          <w:szCs w:val="24"/>
        </w:rPr>
        <w:t>можностях ребенка дают б</w:t>
      </w:r>
      <w:r>
        <w:rPr>
          <w:rFonts w:ascii="Times New Roman" w:hAnsi="Times New Roman" w:cs="Times New Roman"/>
          <w:sz w:val="24"/>
          <w:szCs w:val="24"/>
        </w:rPr>
        <w:t>еседы с родителями, в ходе кото</w:t>
      </w:r>
      <w:r w:rsidRPr="007A0F09">
        <w:rPr>
          <w:rFonts w:ascii="Times New Roman" w:hAnsi="Times New Roman" w:cs="Times New Roman"/>
          <w:sz w:val="24"/>
          <w:szCs w:val="24"/>
        </w:rPr>
        <w:t>рых выявляются особенности игры дома (какими игрушками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предпочитает играть, в каки</w:t>
      </w:r>
      <w:r>
        <w:rPr>
          <w:rFonts w:ascii="Times New Roman" w:hAnsi="Times New Roman" w:cs="Times New Roman"/>
          <w:sz w:val="24"/>
          <w:szCs w:val="24"/>
        </w:rPr>
        <w:t>х условиях он живет, развивает</w:t>
      </w:r>
      <w:r w:rsidRPr="007A0F09">
        <w:rPr>
          <w:rFonts w:ascii="Times New Roman" w:hAnsi="Times New Roman" w:cs="Times New Roman"/>
          <w:sz w:val="24"/>
          <w:szCs w:val="24"/>
        </w:rPr>
        <w:t>ся). На основе анализа результатов обследования пед</w:t>
      </w:r>
      <w:r>
        <w:rPr>
          <w:rFonts w:ascii="Times New Roman" w:hAnsi="Times New Roman" w:cs="Times New Roman"/>
          <w:sz w:val="24"/>
          <w:szCs w:val="24"/>
        </w:rPr>
        <w:t>агог с о</w:t>
      </w:r>
      <w:r w:rsidRPr="007A0F09">
        <w:rPr>
          <w:rFonts w:ascii="Times New Roman" w:hAnsi="Times New Roman" w:cs="Times New Roman"/>
          <w:sz w:val="24"/>
          <w:szCs w:val="24"/>
        </w:rPr>
        <w:t>ставляет перспективный план работы по обучению игровой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деятельности, в котором ф</w:t>
      </w:r>
      <w:r>
        <w:rPr>
          <w:rFonts w:ascii="Times New Roman" w:hAnsi="Times New Roman" w:cs="Times New Roman"/>
          <w:sz w:val="24"/>
          <w:szCs w:val="24"/>
        </w:rPr>
        <w:t>ормирует задачи, а также отража</w:t>
      </w:r>
      <w:r w:rsidRPr="007A0F09">
        <w:rPr>
          <w:rFonts w:ascii="Times New Roman" w:hAnsi="Times New Roman" w:cs="Times New Roman"/>
          <w:sz w:val="24"/>
          <w:szCs w:val="24"/>
        </w:rPr>
        <w:t>ет предполагаемую работу. Эти данные помогают педагогу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при объединении детей в подгруппу для коллективных игр.</w:t>
      </w:r>
    </w:p>
    <w:p w:rsidR="00671275" w:rsidRPr="007A0F09" w:rsidRDefault="00671275" w:rsidP="0067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F09">
        <w:rPr>
          <w:rFonts w:ascii="Times New Roman" w:hAnsi="Times New Roman" w:cs="Times New Roman"/>
          <w:sz w:val="24"/>
          <w:szCs w:val="24"/>
        </w:rPr>
        <w:t>Дети с нарушениями зре</w:t>
      </w:r>
      <w:r>
        <w:rPr>
          <w:rFonts w:ascii="Times New Roman" w:hAnsi="Times New Roman" w:cs="Times New Roman"/>
          <w:sz w:val="24"/>
          <w:szCs w:val="24"/>
        </w:rPr>
        <w:t>ния значительно медленнее адапти</w:t>
      </w:r>
      <w:r w:rsidRPr="007A0F09">
        <w:rPr>
          <w:rFonts w:ascii="Times New Roman" w:hAnsi="Times New Roman" w:cs="Times New Roman"/>
          <w:sz w:val="24"/>
          <w:szCs w:val="24"/>
        </w:rPr>
        <w:t>руются к условиям детск</w:t>
      </w:r>
      <w:r>
        <w:rPr>
          <w:rFonts w:ascii="Times New Roman" w:hAnsi="Times New Roman" w:cs="Times New Roman"/>
          <w:sz w:val="24"/>
          <w:szCs w:val="24"/>
        </w:rPr>
        <w:t>ого сада, чем нормально развиваю</w:t>
      </w:r>
      <w:r w:rsidRPr="007A0F09">
        <w:rPr>
          <w:rFonts w:ascii="Times New Roman" w:hAnsi="Times New Roman" w:cs="Times New Roman"/>
          <w:sz w:val="24"/>
          <w:szCs w:val="24"/>
        </w:rPr>
        <w:t>щиеся дети. Поэтому выя</w:t>
      </w:r>
      <w:r>
        <w:rPr>
          <w:rFonts w:ascii="Times New Roman" w:hAnsi="Times New Roman" w:cs="Times New Roman"/>
          <w:sz w:val="24"/>
          <w:szCs w:val="24"/>
        </w:rPr>
        <w:t>вление особенностей часто стано</w:t>
      </w:r>
      <w:r w:rsidRPr="007A0F09">
        <w:rPr>
          <w:rFonts w:ascii="Times New Roman" w:hAnsi="Times New Roman" w:cs="Times New Roman"/>
          <w:sz w:val="24"/>
          <w:szCs w:val="24"/>
        </w:rPr>
        <w:t>вится возможным только по</w:t>
      </w:r>
      <w:r>
        <w:rPr>
          <w:rFonts w:ascii="Times New Roman" w:hAnsi="Times New Roman" w:cs="Times New Roman"/>
          <w:sz w:val="24"/>
          <w:szCs w:val="24"/>
        </w:rPr>
        <w:t>сле полной адаптации, когда ре</w:t>
      </w:r>
      <w:r w:rsidRPr="007A0F09">
        <w:rPr>
          <w:rFonts w:ascii="Times New Roman" w:hAnsi="Times New Roman" w:cs="Times New Roman"/>
          <w:sz w:val="24"/>
          <w:szCs w:val="24"/>
        </w:rPr>
        <w:t>бенок привыкнет к обстановке, к общению с окружающими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взрослыми и детьми. С</w:t>
      </w:r>
      <w:r>
        <w:rPr>
          <w:rFonts w:ascii="Times New Roman" w:hAnsi="Times New Roman" w:cs="Times New Roman"/>
          <w:sz w:val="24"/>
          <w:szCs w:val="24"/>
        </w:rPr>
        <w:t>остояние тревоги, страха, эмоцио</w:t>
      </w:r>
      <w:r w:rsidRPr="007A0F09">
        <w:rPr>
          <w:rFonts w:ascii="Times New Roman" w:hAnsi="Times New Roman" w:cs="Times New Roman"/>
          <w:sz w:val="24"/>
          <w:szCs w:val="24"/>
        </w:rPr>
        <w:t>нальная неуравновешенность, нередко сопровождающие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процесс адаптации, не п</w:t>
      </w:r>
      <w:r>
        <w:rPr>
          <w:rFonts w:ascii="Times New Roman" w:hAnsi="Times New Roman" w:cs="Times New Roman"/>
          <w:sz w:val="24"/>
          <w:szCs w:val="24"/>
        </w:rPr>
        <w:t>озволяют ребенку показать истин</w:t>
      </w:r>
      <w:r w:rsidRPr="007A0F09">
        <w:rPr>
          <w:rFonts w:ascii="Times New Roman" w:hAnsi="Times New Roman" w:cs="Times New Roman"/>
          <w:sz w:val="24"/>
          <w:szCs w:val="24"/>
        </w:rPr>
        <w:t>ные возможности.</w:t>
      </w:r>
    </w:p>
    <w:p w:rsidR="00671275" w:rsidRPr="007A0F09" w:rsidRDefault="00671275" w:rsidP="0067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F09">
        <w:rPr>
          <w:rFonts w:ascii="Times New Roman" w:hAnsi="Times New Roman" w:cs="Times New Roman"/>
          <w:sz w:val="24"/>
          <w:szCs w:val="24"/>
        </w:rPr>
        <w:t>Обучение игровым действиям является основным 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формирования игровой деятельности у детей с нарушениями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зрения. Это обусловлено тем, что самостоятельно ребенок 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состоянии овладеть теми зн</w:t>
      </w:r>
      <w:r>
        <w:rPr>
          <w:rFonts w:ascii="Times New Roman" w:hAnsi="Times New Roman" w:cs="Times New Roman"/>
          <w:sz w:val="24"/>
          <w:szCs w:val="24"/>
        </w:rPr>
        <w:t>аниями и умениями, которые необ</w:t>
      </w:r>
      <w:r w:rsidRPr="007A0F09">
        <w:rPr>
          <w:rFonts w:ascii="Times New Roman" w:hAnsi="Times New Roman" w:cs="Times New Roman"/>
          <w:sz w:val="24"/>
          <w:szCs w:val="24"/>
        </w:rPr>
        <w:t>ходимы для полноценной игры.</w:t>
      </w:r>
    </w:p>
    <w:p w:rsidR="00671275" w:rsidRPr="007A0F09" w:rsidRDefault="00671275" w:rsidP="0067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F09">
        <w:rPr>
          <w:rFonts w:ascii="Times New Roman" w:hAnsi="Times New Roman" w:cs="Times New Roman"/>
          <w:sz w:val="24"/>
          <w:szCs w:val="24"/>
        </w:rPr>
        <w:t>Обучение рассматривае</w:t>
      </w:r>
      <w:r>
        <w:rPr>
          <w:rFonts w:ascii="Times New Roman" w:hAnsi="Times New Roman" w:cs="Times New Roman"/>
          <w:sz w:val="24"/>
          <w:szCs w:val="24"/>
        </w:rPr>
        <w:t>тся как целенаправленное взаимо</w:t>
      </w:r>
      <w:r w:rsidRPr="007A0F09">
        <w:rPr>
          <w:rFonts w:ascii="Times New Roman" w:hAnsi="Times New Roman" w:cs="Times New Roman"/>
          <w:sz w:val="24"/>
          <w:szCs w:val="24"/>
        </w:rPr>
        <w:t xml:space="preserve">действие педагога и ребенка, </w:t>
      </w:r>
      <w:r>
        <w:rPr>
          <w:rFonts w:ascii="Times New Roman" w:hAnsi="Times New Roman" w:cs="Times New Roman"/>
          <w:sz w:val="24"/>
          <w:szCs w:val="24"/>
        </w:rPr>
        <w:t>в ходе которого происходит орга</w:t>
      </w:r>
      <w:r w:rsidRPr="007A0F09">
        <w:rPr>
          <w:rFonts w:ascii="Times New Roman" w:hAnsi="Times New Roman" w:cs="Times New Roman"/>
          <w:sz w:val="24"/>
          <w:szCs w:val="24"/>
        </w:rPr>
        <w:t>низация и управление его по</w:t>
      </w:r>
      <w:r>
        <w:rPr>
          <w:rFonts w:ascii="Times New Roman" w:hAnsi="Times New Roman" w:cs="Times New Roman"/>
          <w:sz w:val="24"/>
          <w:szCs w:val="24"/>
        </w:rPr>
        <w:t>знавательной деятельностью. Обу</w:t>
      </w:r>
      <w:r w:rsidRPr="007A0F09">
        <w:rPr>
          <w:rFonts w:ascii="Times New Roman" w:hAnsi="Times New Roman" w:cs="Times New Roman"/>
          <w:sz w:val="24"/>
          <w:szCs w:val="24"/>
        </w:rPr>
        <w:t>чение игре осуществляется с помощью разнообразных 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 xml:space="preserve">и приемов, применяемых в </w:t>
      </w:r>
      <w:r>
        <w:rPr>
          <w:rFonts w:ascii="Times New Roman" w:hAnsi="Times New Roman" w:cs="Times New Roman"/>
          <w:sz w:val="24"/>
          <w:szCs w:val="24"/>
        </w:rPr>
        <w:t>соответствии с решаемыми задача</w:t>
      </w:r>
      <w:r w:rsidRPr="007A0F09">
        <w:rPr>
          <w:rFonts w:ascii="Times New Roman" w:hAnsi="Times New Roman" w:cs="Times New Roman"/>
          <w:sz w:val="24"/>
          <w:szCs w:val="24"/>
        </w:rPr>
        <w:t>ми. Это игровые упражнения, дидактические и обучающие игры, наблюдения, чтения художественной литературы, беседы,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знакомство с различным ил</w:t>
      </w:r>
      <w:r>
        <w:rPr>
          <w:rFonts w:ascii="Times New Roman" w:hAnsi="Times New Roman" w:cs="Times New Roman"/>
          <w:sz w:val="24"/>
          <w:szCs w:val="24"/>
        </w:rPr>
        <w:t>люстративным материалом, экскур</w:t>
      </w:r>
      <w:r w:rsidRPr="007A0F09">
        <w:rPr>
          <w:rFonts w:ascii="Times New Roman" w:hAnsi="Times New Roman" w:cs="Times New Roman"/>
          <w:sz w:val="24"/>
          <w:szCs w:val="24"/>
        </w:rPr>
        <w:t>сии.</w:t>
      </w:r>
    </w:p>
    <w:p w:rsidR="00671275" w:rsidRPr="007A0F09" w:rsidRDefault="00671275" w:rsidP="0067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F09">
        <w:rPr>
          <w:rFonts w:ascii="Times New Roman" w:hAnsi="Times New Roman" w:cs="Times New Roman"/>
          <w:sz w:val="24"/>
          <w:szCs w:val="24"/>
        </w:rPr>
        <w:t>Основные направления в работе педагога 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игровых навыков у детей с нарушениями зрения:</w:t>
      </w:r>
    </w:p>
    <w:p w:rsidR="00671275" w:rsidRPr="00B13CCC" w:rsidRDefault="00671275" w:rsidP="0067127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CC">
        <w:rPr>
          <w:rFonts w:ascii="Times New Roman" w:hAnsi="Times New Roman" w:cs="Times New Roman"/>
          <w:sz w:val="24"/>
          <w:szCs w:val="24"/>
        </w:rPr>
        <w:t>расширение предметных представлений, представлений об окружающем мире;</w:t>
      </w:r>
    </w:p>
    <w:p w:rsidR="00671275" w:rsidRPr="00B13CCC" w:rsidRDefault="00671275" w:rsidP="0067127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CC">
        <w:rPr>
          <w:rFonts w:ascii="Times New Roman" w:hAnsi="Times New Roman" w:cs="Times New Roman"/>
          <w:sz w:val="24"/>
          <w:szCs w:val="24"/>
        </w:rPr>
        <w:t>знания о жизни окружающих людей;</w:t>
      </w:r>
    </w:p>
    <w:p w:rsidR="00671275" w:rsidRPr="00B13CCC" w:rsidRDefault="00671275" w:rsidP="0067127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CC">
        <w:rPr>
          <w:rFonts w:ascii="Times New Roman" w:hAnsi="Times New Roman" w:cs="Times New Roman"/>
          <w:sz w:val="24"/>
          <w:szCs w:val="24"/>
        </w:rPr>
        <w:t>обучение обследованию предметов;</w:t>
      </w:r>
    </w:p>
    <w:p w:rsidR="00671275" w:rsidRPr="00B13CCC" w:rsidRDefault="00671275" w:rsidP="0067127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CC">
        <w:rPr>
          <w:rFonts w:ascii="Times New Roman" w:hAnsi="Times New Roman" w:cs="Times New Roman"/>
          <w:sz w:val="24"/>
          <w:szCs w:val="24"/>
        </w:rPr>
        <w:t>изучение назначения предметов;</w:t>
      </w:r>
    </w:p>
    <w:p w:rsidR="00671275" w:rsidRPr="00B13CCC" w:rsidRDefault="00671275" w:rsidP="0067127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CC">
        <w:rPr>
          <w:rFonts w:ascii="Times New Roman" w:hAnsi="Times New Roman" w:cs="Times New Roman"/>
          <w:sz w:val="24"/>
          <w:szCs w:val="24"/>
        </w:rPr>
        <w:t>понимание функциональных действий с предметами и умение практически их выполнять;</w:t>
      </w:r>
    </w:p>
    <w:p w:rsidR="00671275" w:rsidRPr="00B13CCC" w:rsidRDefault="00671275" w:rsidP="0067127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CC">
        <w:rPr>
          <w:rFonts w:ascii="Times New Roman" w:hAnsi="Times New Roman" w:cs="Times New Roman"/>
          <w:sz w:val="24"/>
          <w:szCs w:val="24"/>
        </w:rPr>
        <w:t>развитие коммуникативных навыков;</w:t>
      </w:r>
    </w:p>
    <w:p w:rsidR="00671275" w:rsidRPr="00B13CCC" w:rsidRDefault="00671275" w:rsidP="0067127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CC">
        <w:rPr>
          <w:rFonts w:ascii="Times New Roman" w:hAnsi="Times New Roman" w:cs="Times New Roman"/>
          <w:sz w:val="24"/>
          <w:szCs w:val="24"/>
        </w:rPr>
        <w:t>развитие речи, вербальные связи являются важным каналом получения информации и обогащения сюжета творческих игр детей с нарушениями зрения;</w:t>
      </w:r>
    </w:p>
    <w:p w:rsidR="00671275" w:rsidRPr="00B13CCC" w:rsidRDefault="00671275" w:rsidP="0067127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CC">
        <w:rPr>
          <w:rFonts w:ascii="Times New Roman" w:hAnsi="Times New Roman" w:cs="Times New Roman"/>
          <w:sz w:val="24"/>
          <w:szCs w:val="24"/>
        </w:rPr>
        <w:t>овладение моторикой собственного тела;</w:t>
      </w:r>
    </w:p>
    <w:p w:rsidR="00671275" w:rsidRPr="00B13CCC" w:rsidRDefault="00671275" w:rsidP="0067127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CC">
        <w:rPr>
          <w:rFonts w:ascii="Times New Roman" w:hAnsi="Times New Roman" w:cs="Times New Roman"/>
          <w:sz w:val="24"/>
          <w:szCs w:val="24"/>
        </w:rPr>
        <w:t>развитие мимики и пантомимики.</w:t>
      </w:r>
    </w:p>
    <w:p w:rsidR="00671275" w:rsidRPr="007A0F09" w:rsidRDefault="00671275" w:rsidP="0067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F09">
        <w:rPr>
          <w:rFonts w:ascii="Times New Roman" w:hAnsi="Times New Roman" w:cs="Times New Roman"/>
          <w:sz w:val="24"/>
          <w:szCs w:val="24"/>
        </w:rPr>
        <w:t>Наличие игрушек продолжает оставаться важным условием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развертывания хода игры, они</w:t>
      </w:r>
      <w:r>
        <w:rPr>
          <w:rFonts w:ascii="Times New Roman" w:hAnsi="Times New Roman" w:cs="Times New Roman"/>
          <w:sz w:val="24"/>
          <w:szCs w:val="24"/>
        </w:rPr>
        <w:t xml:space="preserve"> как бы дают толчок для ее нача</w:t>
      </w:r>
      <w:r w:rsidRPr="007A0F09">
        <w:rPr>
          <w:rFonts w:ascii="Times New Roman" w:hAnsi="Times New Roman" w:cs="Times New Roman"/>
          <w:sz w:val="24"/>
          <w:szCs w:val="24"/>
        </w:rPr>
        <w:t>ла. Без игрушек ребенок не начинает игры.</w:t>
      </w:r>
    </w:p>
    <w:p w:rsidR="00671275" w:rsidRPr="007A0F09" w:rsidRDefault="00671275" w:rsidP="0067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F09">
        <w:rPr>
          <w:rFonts w:ascii="Times New Roman" w:hAnsi="Times New Roman" w:cs="Times New Roman"/>
          <w:sz w:val="24"/>
          <w:szCs w:val="24"/>
        </w:rPr>
        <w:t>Детей с нарушениями зрения необходимо заранее готовить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к ролевой игре; путем предварительного обыг</w:t>
      </w:r>
      <w:r>
        <w:rPr>
          <w:rFonts w:ascii="Times New Roman" w:hAnsi="Times New Roman" w:cs="Times New Roman"/>
          <w:sz w:val="24"/>
          <w:szCs w:val="24"/>
        </w:rPr>
        <w:t>рывания игру</w:t>
      </w:r>
      <w:r w:rsidRPr="007A0F09">
        <w:rPr>
          <w:rFonts w:ascii="Times New Roman" w:hAnsi="Times New Roman" w:cs="Times New Roman"/>
          <w:sz w:val="24"/>
          <w:szCs w:val="24"/>
        </w:rPr>
        <w:t>шек и других принадлежностей будущей игры. Знакомясь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lastRenderedPageBreak/>
        <w:t>различными вариантами ис</w:t>
      </w:r>
      <w:r>
        <w:rPr>
          <w:rFonts w:ascii="Times New Roman" w:hAnsi="Times New Roman" w:cs="Times New Roman"/>
          <w:sz w:val="24"/>
          <w:szCs w:val="24"/>
        </w:rPr>
        <w:t>пользования каждой игрушки, раз</w:t>
      </w:r>
      <w:r w:rsidRPr="007A0F09">
        <w:rPr>
          <w:rFonts w:ascii="Times New Roman" w:hAnsi="Times New Roman" w:cs="Times New Roman"/>
          <w:sz w:val="24"/>
          <w:szCs w:val="24"/>
        </w:rPr>
        <w:t>нообразными способами де</w:t>
      </w:r>
      <w:r>
        <w:rPr>
          <w:rFonts w:ascii="Times New Roman" w:hAnsi="Times New Roman" w:cs="Times New Roman"/>
          <w:sz w:val="24"/>
          <w:szCs w:val="24"/>
        </w:rPr>
        <w:t>йствия с ними, ребенок восполня</w:t>
      </w:r>
      <w:r w:rsidRPr="007A0F09">
        <w:rPr>
          <w:rFonts w:ascii="Times New Roman" w:hAnsi="Times New Roman" w:cs="Times New Roman"/>
          <w:sz w:val="24"/>
          <w:szCs w:val="24"/>
        </w:rPr>
        <w:t>ет пробелы в представлениях, конкретизирует и уточняет их.</w:t>
      </w:r>
    </w:p>
    <w:p w:rsidR="00671275" w:rsidRPr="007A0F09" w:rsidRDefault="00671275" w:rsidP="0067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F09">
        <w:rPr>
          <w:rFonts w:ascii="Times New Roman" w:hAnsi="Times New Roman" w:cs="Times New Roman"/>
          <w:sz w:val="24"/>
          <w:szCs w:val="24"/>
        </w:rPr>
        <w:t>Педагог учит многоплановому использованию предметов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 xml:space="preserve">играх: использовать один и </w:t>
      </w:r>
      <w:r>
        <w:rPr>
          <w:rFonts w:ascii="Times New Roman" w:hAnsi="Times New Roman" w:cs="Times New Roman"/>
          <w:sz w:val="24"/>
          <w:szCs w:val="24"/>
        </w:rPr>
        <w:t>тот же предмет в разных ситуаци</w:t>
      </w:r>
      <w:r w:rsidRPr="007A0F09">
        <w:rPr>
          <w:rFonts w:ascii="Times New Roman" w:hAnsi="Times New Roman" w:cs="Times New Roman"/>
          <w:sz w:val="24"/>
          <w:szCs w:val="24"/>
        </w:rPr>
        <w:t>ях, выделяя то один, то другой существенный признак. 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узнают, что один и тот же предмет может быть использован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по-разному. Это обогащает игру детей, они ее не прекратят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из-за отсутствия какого-либ</w:t>
      </w:r>
      <w:r>
        <w:rPr>
          <w:rFonts w:ascii="Times New Roman" w:hAnsi="Times New Roman" w:cs="Times New Roman"/>
          <w:sz w:val="24"/>
          <w:szCs w:val="24"/>
        </w:rPr>
        <w:t>о предмета, а постараются подыс</w:t>
      </w:r>
      <w:r w:rsidRPr="007A0F09">
        <w:rPr>
          <w:rFonts w:ascii="Times New Roman" w:hAnsi="Times New Roman" w:cs="Times New Roman"/>
          <w:sz w:val="24"/>
          <w:szCs w:val="24"/>
        </w:rPr>
        <w:t>кать предмет-заменитель.</w:t>
      </w:r>
    </w:p>
    <w:p w:rsidR="00671275" w:rsidRPr="007A0F09" w:rsidRDefault="00671275" w:rsidP="0067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F09">
        <w:rPr>
          <w:rFonts w:ascii="Times New Roman" w:hAnsi="Times New Roman" w:cs="Times New Roman"/>
          <w:sz w:val="24"/>
          <w:szCs w:val="24"/>
        </w:rPr>
        <w:t>Предварительная работа по развитию речи детей включает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себя чтение художественной литературы. Обсуждение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героев сказок, рассказов может стать сюжетом игры.</w:t>
      </w:r>
    </w:p>
    <w:p w:rsidR="00671275" w:rsidRPr="007A0F09" w:rsidRDefault="00671275" w:rsidP="0067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F09">
        <w:rPr>
          <w:rFonts w:ascii="Times New Roman" w:hAnsi="Times New Roman" w:cs="Times New Roman"/>
          <w:sz w:val="24"/>
          <w:szCs w:val="24"/>
        </w:rPr>
        <w:t>При чтении произведени</w:t>
      </w:r>
      <w:r>
        <w:rPr>
          <w:rFonts w:ascii="Times New Roman" w:hAnsi="Times New Roman" w:cs="Times New Roman"/>
          <w:sz w:val="24"/>
          <w:szCs w:val="24"/>
        </w:rPr>
        <w:t>й педагогу необходимо менять ин</w:t>
      </w:r>
      <w:r w:rsidRPr="007A0F09">
        <w:rPr>
          <w:rFonts w:ascii="Times New Roman" w:hAnsi="Times New Roman" w:cs="Times New Roman"/>
          <w:sz w:val="24"/>
          <w:szCs w:val="24"/>
        </w:rPr>
        <w:t>тонацию голоса, тембр дл</w:t>
      </w:r>
      <w:r>
        <w:rPr>
          <w:rFonts w:ascii="Times New Roman" w:hAnsi="Times New Roman" w:cs="Times New Roman"/>
          <w:sz w:val="24"/>
          <w:szCs w:val="24"/>
        </w:rPr>
        <w:t>я выделения разных ситуаций опи</w:t>
      </w:r>
      <w:r w:rsidRPr="007A0F09">
        <w:rPr>
          <w:rFonts w:ascii="Times New Roman" w:hAnsi="Times New Roman" w:cs="Times New Roman"/>
          <w:sz w:val="24"/>
          <w:szCs w:val="24"/>
        </w:rPr>
        <w:t xml:space="preserve">санных в произведении. </w:t>
      </w:r>
      <w:r>
        <w:rPr>
          <w:rFonts w:ascii="Times New Roman" w:hAnsi="Times New Roman" w:cs="Times New Roman"/>
          <w:sz w:val="24"/>
          <w:szCs w:val="24"/>
        </w:rPr>
        <w:t>Во время чтения диалогов с помо</w:t>
      </w:r>
      <w:r w:rsidRPr="007A0F09">
        <w:rPr>
          <w:rFonts w:ascii="Times New Roman" w:hAnsi="Times New Roman" w:cs="Times New Roman"/>
          <w:sz w:val="24"/>
          <w:szCs w:val="24"/>
        </w:rPr>
        <w:t>щью мимики, жестов, тембра голоса раскрывать характеры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героев. Это поможет детям лучше представить героев, что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дальнейшем сделает игровой сюжет более эмоционально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насыщенным.</w:t>
      </w:r>
    </w:p>
    <w:p w:rsidR="00671275" w:rsidRPr="007A0F09" w:rsidRDefault="00671275" w:rsidP="0067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F09">
        <w:rPr>
          <w:rFonts w:ascii="Times New Roman" w:hAnsi="Times New Roman" w:cs="Times New Roman"/>
          <w:sz w:val="24"/>
          <w:szCs w:val="24"/>
        </w:rPr>
        <w:t>После прочтения произведения можно обыграть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понравившиеся детям ситуации. Предложите детям изобразить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героев. Как они себе представляют, как ходи</w:t>
      </w:r>
      <w:r>
        <w:rPr>
          <w:rFonts w:ascii="Times New Roman" w:hAnsi="Times New Roman" w:cs="Times New Roman"/>
          <w:sz w:val="24"/>
          <w:szCs w:val="24"/>
        </w:rPr>
        <w:t>т тот или ной чело</w:t>
      </w:r>
      <w:r w:rsidRPr="007A0F09">
        <w:rPr>
          <w:rFonts w:ascii="Times New Roman" w:hAnsi="Times New Roman" w:cs="Times New Roman"/>
          <w:sz w:val="24"/>
          <w:szCs w:val="24"/>
        </w:rPr>
        <w:t>век или животное, как он говорит и т. п.</w:t>
      </w:r>
    </w:p>
    <w:p w:rsidR="00671275" w:rsidRPr="007A0F09" w:rsidRDefault="00671275" w:rsidP="0067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F09">
        <w:rPr>
          <w:rFonts w:ascii="Times New Roman" w:hAnsi="Times New Roman" w:cs="Times New Roman"/>
          <w:sz w:val="24"/>
          <w:szCs w:val="24"/>
        </w:rPr>
        <w:t>Развитие мимики, пантом</w:t>
      </w:r>
      <w:r>
        <w:rPr>
          <w:rFonts w:ascii="Times New Roman" w:hAnsi="Times New Roman" w:cs="Times New Roman"/>
          <w:sz w:val="24"/>
          <w:szCs w:val="24"/>
        </w:rPr>
        <w:t>имики, умение ребенком с наруше</w:t>
      </w:r>
      <w:r w:rsidRPr="007A0F09">
        <w:rPr>
          <w:rFonts w:ascii="Times New Roman" w:hAnsi="Times New Roman" w:cs="Times New Roman"/>
          <w:sz w:val="24"/>
          <w:szCs w:val="24"/>
        </w:rPr>
        <w:t>ниями зрения управлять своими движениями позволит сделать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игру более интересной и многогранной.</w:t>
      </w:r>
    </w:p>
    <w:p w:rsidR="00671275" w:rsidRPr="007A0F09" w:rsidRDefault="00671275" w:rsidP="0067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F09">
        <w:rPr>
          <w:rFonts w:ascii="Times New Roman" w:hAnsi="Times New Roman" w:cs="Times New Roman"/>
          <w:sz w:val="24"/>
          <w:szCs w:val="24"/>
        </w:rPr>
        <w:t>Для игровой деятельности детей с нарушениями 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должны быть созданы специальные условия.</w:t>
      </w:r>
    </w:p>
    <w:p w:rsidR="00671275" w:rsidRPr="007A0F09" w:rsidRDefault="00671275" w:rsidP="0067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F09">
        <w:rPr>
          <w:rFonts w:ascii="Times New Roman" w:hAnsi="Times New Roman" w:cs="Times New Roman"/>
          <w:sz w:val="24"/>
          <w:szCs w:val="24"/>
        </w:rPr>
        <w:t>Игровые зоны должны отвечать требованиям безопасности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доступности. Игрушки, дидактические материалы, мебель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должны быть изготовлены из материалов безвредных для детей.</w:t>
      </w:r>
    </w:p>
    <w:p w:rsidR="00671275" w:rsidRPr="007A0F09" w:rsidRDefault="00671275" w:rsidP="0067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F09">
        <w:rPr>
          <w:rFonts w:ascii="Times New Roman" w:hAnsi="Times New Roman" w:cs="Times New Roman"/>
          <w:sz w:val="24"/>
          <w:szCs w:val="24"/>
        </w:rPr>
        <w:t>Не рекомендуется часто переставля</w:t>
      </w:r>
      <w:r>
        <w:rPr>
          <w:rFonts w:ascii="Times New Roman" w:hAnsi="Times New Roman" w:cs="Times New Roman"/>
          <w:sz w:val="24"/>
          <w:szCs w:val="24"/>
        </w:rPr>
        <w:t>ть мебель, чтобы дети луч</w:t>
      </w:r>
      <w:r w:rsidRPr="007A0F09">
        <w:rPr>
          <w:rFonts w:ascii="Times New Roman" w:hAnsi="Times New Roman" w:cs="Times New Roman"/>
          <w:sz w:val="24"/>
          <w:szCs w:val="24"/>
        </w:rPr>
        <w:t>ше запоминали расположение предметов и их передвижение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было более безопасным. Уровень освещенности игрового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должен быть достаточным. Дети должны иметь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самостоятельно выбирать игры и игрушки.</w:t>
      </w:r>
    </w:p>
    <w:p w:rsidR="00671275" w:rsidRPr="007A0F09" w:rsidRDefault="00671275" w:rsidP="0067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F09">
        <w:rPr>
          <w:rFonts w:ascii="Times New Roman" w:hAnsi="Times New Roman" w:cs="Times New Roman"/>
          <w:sz w:val="24"/>
          <w:szCs w:val="24"/>
        </w:rPr>
        <w:t>Подбор игрового материал</w:t>
      </w:r>
      <w:r>
        <w:rPr>
          <w:rFonts w:ascii="Times New Roman" w:hAnsi="Times New Roman" w:cs="Times New Roman"/>
          <w:sz w:val="24"/>
          <w:szCs w:val="24"/>
        </w:rPr>
        <w:t>а должен соответствовать возрас</w:t>
      </w:r>
      <w:r w:rsidRPr="007A0F09">
        <w:rPr>
          <w:rFonts w:ascii="Times New Roman" w:hAnsi="Times New Roman" w:cs="Times New Roman"/>
          <w:sz w:val="24"/>
          <w:szCs w:val="24"/>
        </w:rPr>
        <w:t>ту детей.</w:t>
      </w:r>
    </w:p>
    <w:p w:rsidR="00671275" w:rsidRPr="007A0F09" w:rsidRDefault="00671275" w:rsidP="0067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F09">
        <w:rPr>
          <w:rFonts w:ascii="Times New Roman" w:hAnsi="Times New Roman" w:cs="Times New Roman"/>
          <w:sz w:val="24"/>
          <w:szCs w:val="24"/>
        </w:rPr>
        <w:t>На первом этапе обучени</w:t>
      </w:r>
      <w:r>
        <w:rPr>
          <w:rFonts w:ascii="Times New Roman" w:hAnsi="Times New Roman" w:cs="Times New Roman"/>
          <w:sz w:val="24"/>
          <w:szCs w:val="24"/>
        </w:rPr>
        <w:t>я игре необходимо отбирать игро</w:t>
      </w:r>
      <w:r w:rsidRPr="007A0F09">
        <w:rPr>
          <w:rFonts w:ascii="Times New Roman" w:hAnsi="Times New Roman" w:cs="Times New Roman"/>
          <w:sz w:val="24"/>
          <w:szCs w:val="24"/>
        </w:rPr>
        <w:t>вой материал с достаточно ч</w:t>
      </w:r>
      <w:r>
        <w:rPr>
          <w:rFonts w:ascii="Times New Roman" w:hAnsi="Times New Roman" w:cs="Times New Roman"/>
          <w:sz w:val="24"/>
          <w:szCs w:val="24"/>
        </w:rPr>
        <w:t>еткими и доступными для восприя</w:t>
      </w:r>
      <w:r w:rsidRPr="007A0F09">
        <w:rPr>
          <w:rFonts w:ascii="Times New Roman" w:hAnsi="Times New Roman" w:cs="Times New Roman"/>
          <w:sz w:val="24"/>
          <w:szCs w:val="24"/>
        </w:rPr>
        <w:t>тия внешними признаками, и функциональными свойствами.</w:t>
      </w:r>
    </w:p>
    <w:p w:rsidR="00671275" w:rsidRPr="007A0F09" w:rsidRDefault="00671275" w:rsidP="0067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F09">
        <w:rPr>
          <w:rFonts w:ascii="Times New Roman" w:hAnsi="Times New Roman" w:cs="Times New Roman"/>
          <w:sz w:val="24"/>
          <w:szCs w:val="24"/>
        </w:rPr>
        <w:t>Детали части игрушки должны быть понятны детям.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Так как у большинства детей с нарушениями зрения снижена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острота зрения, игровой мате</w:t>
      </w:r>
      <w:r>
        <w:rPr>
          <w:rFonts w:ascii="Times New Roman" w:hAnsi="Times New Roman" w:cs="Times New Roman"/>
          <w:sz w:val="24"/>
          <w:szCs w:val="24"/>
        </w:rPr>
        <w:t>риал должен быть яркий по окрас</w:t>
      </w:r>
      <w:r w:rsidRPr="007A0F09">
        <w:rPr>
          <w:rFonts w:ascii="Times New Roman" w:hAnsi="Times New Roman" w:cs="Times New Roman"/>
          <w:sz w:val="24"/>
          <w:szCs w:val="24"/>
        </w:rPr>
        <w:t>ке. Для развития компенсат</w:t>
      </w:r>
      <w:r>
        <w:rPr>
          <w:rFonts w:ascii="Times New Roman" w:hAnsi="Times New Roman" w:cs="Times New Roman"/>
          <w:sz w:val="24"/>
          <w:szCs w:val="24"/>
        </w:rPr>
        <w:t>орных механизмов у детей с нару</w:t>
      </w:r>
      <w:r w:rsidRPr="007A0F09">
        <w:rPr>
          <w:rFonts w:ascii="Times New Roman" w:hAnsi="Times New Roman" w:cs="Times New Roman"/>
          <w:sz w:val="24"/>
          <w:szCs w:val="24"/>
        </w:rPr>
        <w:t>шениями зрения, в игровой набор должны входить игрушки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разных материалов (дерево, пластмасса, метал) и с разными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структурами поверхностей,</w:t>
      </w:r>
      <w:r>
        <w:rPr>
          <w:rFonts w:ascii="Times New Roman" w:hAnsi="Times New Roman" w:cs="Times New Roman"/>
          <w:sz w:val="24"/>
          <w:szCs w:val="24"/>
        </w:rPr>
        <w:t xml:space="preserve"> игрушки, издающие звуковые сиг</w:t>
      </w:r>
      <w:r w:rsidRPr="007A0F09">
        <w:rPr>
          <w:rFonts w:ascii="Times New Roman" w:hAnsi="Times New Roman" w:cs="Times New Roman"/>
          <w:sz w:val="24"/>
          <w:szCs w:val="24"/>
        </w:rPr>
        <w:t>налы.</w:t>
      </w:r>
    </w:p>
    <w:p w:rsidR="00671275" w:rsidRPr="007A0F09" w:rsidRDefault="00671275" w:rsidP="0067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F09">
        <w:rPr>
          <w:rFonts w:ascii="Times New Roman" w:hAnsi="Times New Roman" w:cs="Times New Roman"/>
          <w:sz w:val="24"/>
          <w:szCs w:val="24"/>
        </w:rPr>
        <w:t>Для развертывания сюжета игры и развития творческого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воспроизведения в игре быта и образа жизни людей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09">
        <w:rPr>
          <w:rFonts w:ascii="Times New Roman" w:hAnsi="Times New Roman" w:cs="Times New Roman"/>
          <w:sz w:val="24"/>
          <w:szCs w:val="24"/>
        </w:rPr>
        <w:t>обеспечить подбор игрового материала</w:t>
      </w:r>
      <w:r>
        <w:rPr>
          <w:rFonts w:ascii="Times New Roman" w:hAnsi="Times New Roman" w:cs="Times New Roman"/>
          <w:sz w:val="24"/>
          <w:szCs w:val="24"/>
        </w:rPr>
        <w:t>, позволяющий отра</w:t>
      </w:r>
      <w:r w:rsidRPr="007A0F09">
        <w:rPr>
          <w:rFonts w:ascii="Times New Roman" w:hAnsi="Times New Roman" w:cs="Times New Roman"/>
          <w:sz w:val="24"/>
          <w:szCs w:val="24"/>
        </w:rPr>
        <w:t>жать в сюжете игры дей</w:t>
      </w:r>
      <w:r>
        <w:rPr>
          <w:rFonts w:ascii="Times New Roman" w:hAnsi="Times New Roman" w:cs="Times New Roman"/>
          <w:sz w:val="24"/>
          <w:szCs w:val="24"/>
        </w:rPr>
        <w:t>ствия персонажей, последователь</w:t>
      </w:r>
      <w:r w:rsidRPr="007A0F09">
        <w:rPr>
          <w:rFonts w:ascii="Times New Roman" w:hAnsi="Times New Roman" w:cs="Times New Roman"/>
          <w:sz w:val="24"/>
          <w:szCs w:val="24"/>
        </w:rPr>
        <w:t>ность действий и событий</w:t>
      </w:r>
      <w:r>
        <w:rPr>
          <w:rFonts w:ascii="Times New Roman" w:hAnsi="Times New Roman" w:cs="Times New Roman"/>
          <w:sz w:val="24"/>
          <w:szCs w:val="24"/>
        </w:rPr>
        <w:t>. Введение по ходу игры дополни</w:t>
      </w:r>
      <w:r w:rsidRPr="007A0F09">
        <w:rPr>
          <w:rFonts w:ascii="Times New Roman" w:hAnsi="Times New Roman" w:cs="Times New Roman"/>
          <w:sz w:val="24"/>
          <w:szCs w:val="24"/>
        </w:rPr>
        <w:t>тельных атрибутов игру</w:t>
      </w:r>
      <w:r>
        <w:rPr>
          <w:rFonts w:ascii="Times New Roman" w:hAnsi="Times New Roman" w:cs="Times New Roman"/>
          <w:sz w:val="24"/>
          <w:szCs w:val="24"/>
        </w:rPr>
        <w:t>шек, стимулирующих детей на про</w:t>
      </w:r>
      <w:r w:rsidRPr="007A0F09">
        <w:rPr>
          <w:rFonts w:ascii="Times New Roman" w:hAnsi="Times New Roman" w:cs="Times New Roman"/>
          <w:sz w:val="24"/>
          <w:szCs w:val="24"/>
        </w:rPr>
        <w:t>должение игры.</w:t>
      </w:r>
    </w:p>
    <w:p w:rsidR="00671275" w:rsidRPr="007A0F09" w:rsidRDefault="00671275" w:rsidP="0067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F09">
        <w:rPr>
          <w:rFonts w:ascii="Times New Roman" w:hAnsi="Times New Roman" w:cs="Times New Roman"/>
          <w:sz w:val="24"/>
          <w:szCs w:val="24"/>
        </w:rPr>
        <w:t>Важное место в коррекционно-воспитательной работе занимает обучение игре ребенк</w:t>
      </w:r>
      <w:r>
        <w:rPr>
          <w:rFonts w:ascii="Times New Roman" w:hAnsi="Times New Roman" w:cs="Times New Roman"/>
          <w:sz w:val="24"/>
          <w:szCs w:val="24"/>
        </w:rPr>
        <w:t>а с нарушениями зрения. Даже по</w:t>
      </w:r>
      <w:r w:rsidRPr="007A0F09">
        <w:rPr>
          <w:rFonts w:ascii="Times New Roman" w:hAnsi="Times New Roman" w:cs="Times New Roman"/>
          <w:sz w:val="24"/>
          <w:szCs w:val="24"/>
        </w:rPr>
        <w:t>сильное участие ребенка в и</w:t>
      </w:r>
      <w:r>
        <w:rPr>
          <w:rFonts w:ascii="Times New Roman" w:hAnsi="Times New Roman" w:cs="Times New Roman"/>
          <w:sz w:val="24"/>
          <w:szCs w:val="24"/>
        </w:rPr>
        <w:t>гре оказывает на него стимулирующее воздействие.</w:t>
      </w:r>
    </w:p>
    <w:p w:rsidR="00671275" w:rsidRDefault="00671275" w:rsidP="0067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F57" w:rsidRDefault="00BC6F57" w:rsidP="00C8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C6F57" w:rsidSect="00C86B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7E55"/>
    <w:multiLevelType w:val="hybridMultilevel"/>
    <w:tmpl w:val="381A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7338"/>
    <w:multiLevelType w:val="hybridMultilevel"/>
    <w:tmpl w:val="01EAAC64"/>
    <w:lvl w:ilvl="0" w:tplc="1E449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D09A0"/>
    <w:multiLevelType w:val="hybridMultilevel"/>
    <w:tmpl w:val="F25A11B0"/>
    <w:lvl w:ilvl="0" w:tplc="1E449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1F67"/>
    <w:multiLevelType w:val="hybridMultilevel"/>
    <w:tmpl w:val="CBA4E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577"/>
    <w:rsid w:val="000029BE"/>
    <w:rsid w:val="00065577"/>
    <w:rsid w:val="00094967"/>
    <w:rsid w:val="001E73D7"/>
    <w:rsid w:val="00314CFA"/>
    <w:rsid w:val="00343D7F"/>
    <w:rsid w:val="00422C8C"/>
    <w:rsid w:val="004C0700"/>
    <w:rsid w:val="005141F8"/>
    <w:rsid w:val="005D4535"/>
    <w:rsid w:val="00671275"/>
    <w:rsid w:val="0070183F"/>
    <w:rsid w:val="007A0F09"/>
    <w:rsid w:val="0087280F"/>
    <w:rsid w:val="00933127"/>
    <w:rsid w:val="009D4CD5"/>
    <w:rsid w:val="00A05B99"/>
    <w:rsid w:val="00A6639B"/>
    <w:rsid w:val="00B13CCC"/>
    <w:rsid w:val="00B7727B"/>
    <w:rsid w:val="00BC6F57"/>
    <w:rsid w:val="00BE3EB0"/>
    <w:rsid w:val="00C86B72"/>
    <w:rsid w:val="00D92F2E"/>
    <w:rsid w:val="00E87410"/>
    <w:rsid w:val="00EA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6E1FA-6CE0-4D43-A28A-A1E133AA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B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1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elenaburkova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2020-03-25T07:46:00Z</dcterms:created>
  <dcterms:modified xsi:type="dcterms:W3CDTF">2020-04-06T05:40:00Z</dcterms:modified>
</cp:coreProperties>
</file>