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492F8E">
      <w:pPr>
        <w:ind w:firstLine="567"/>
        <w:jc w:val="both"/>
        <w:rPr>
          <w:sz w:val="10"/>
        </w:rPr>
      </w:pPr>
    </w:p>
    <w:p w14:paraId="5343AE74" w14:textId="792CCFB2" w:rsidR="00492F8E" w:rsidRPr="00832D60" w:rsidRDefault="00492F8E" w:rsidP="00AF41B5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CF6BD3">
        <w:rPr>
          <w:sz w:val="28"/>
          <w:u w:val="single"/>
        </w:rPr>
        <w:t>1</w:t>
      </w:r>
      <w:r w:rsidR="000A5521">
        <w:rPr>
          <w:sz w:val="28"/>
          <w:u w:val="single"/>
        </w:rPr>
        <w:t>8</w:t>
      </w:r>
      <w:r w:rsidR="00CB18B5" w:rsidRPr="00832D60">
        <w:rPr>
          <w:sz w:val="28"/>
          <w:u w:val="single"/>
        </w:rPr>
        <w:t>.</w:t>
      </w:r>
      <w:r w:rsidR="00CF6BD3">
        <w:rPr>
          <w:sz w:val="28"/>
          <w:u w:val="single"/>
        </w:rPr>
        <w:t>01</w:t>
      </w:r>
      <w:r w:rsidR="008E724B" w:rsidRPr="00832D60">
        <w:rPr>
          <w:sz w:val="28"/>
          <w:u w:val="single"/>
        </w:rPr>
        <w:t>.202</w:t>
      </w:r>
      <w:r w:rsidR="00CF6BD3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0A5521">
        <w:rPr>
          <w:sz w:val="28"/>
          <w:u w:val="single"/>
        </w:rPr>
        <w:t>26</w:t>
      </w:r>
      <w:r w:rsidR="00BD02D8">
        <w:rPr>
          <w:sz w:val="28"/>
          <w:u w:val="single"/>
        </w:rPr>
        <w:t>.</w:t>
      </w:r>
      <w:r w:rsidR="00AB66FF">
        <w:rPr>
          <w:sz w:val="28"/>
          <w:u w:val="single"/>
        </w:rPr>
        <w:t>01</w:t>
      </w:r>
      <w:r w:rsidR="008E724B" w:rsidRPr="00832D60">
        <w:rPr>
          <w:sz w:val="28"/>
          <w:u w:val="single"/>
        </w:rPr>
        <w:t>.202</w:t>
      </w:r>
      <w:r w:rsidR="00AB66FF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>г.</w:t>
      </w:r>
      <w:r w:rsidR="00743BA6" w:rsidRPr="00832D60">
        <w:rPr>
          <w:sz w:val="28"/>
          <w:u w:val="single"/>
        </w:rPr>
        <w:t xml:space="preserve"> </w:t>
      </w:r>
    </w:p>
    <w:p w14:paraId="7EED2B90" w14:textId="77777777" w:rsidR="00AE30A0" w:rsidRPr="000F4940" w:rsidRDefault="00AE30A0" w:rsidP="000F4940">
      <w:pPr>
        <w:pStyle w:val="1"/>
        <w:shd w:val="clear" w:color="auto" w:fill="FDFDFD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</w:p>
    <w:p w14:paraId="4D9213B8" w14:textId="003168B2" w:rsidR="00591B9B" w:rsidRPr="000F4940" w:rsidRDefault="00591B9B" w:rsidP="000F4940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0F4940">
        <w:rPr>
          <w:rFonts w:ascii="Times New Roman" w:hAnsi="Times New Roman" w:cs="Times New Roman"/>
          <w:color w:val="000000"/>
          <w:lang w:eastAsia="en-US"/>
        </w:rPr>
        <w:t xml:space="preserve">Выявлено более 6 тыс. нарушений закона при организации </w:t>
      </w:r>
      <w:proofErr w:type="spellStart"/>
      <w:r w:rsidRPr="000F4940">
        <w:rPr>
          <w:rFonts w:ascii="Times New Roman" w:hAnsi="Times New Roman" w:cs="Times New Roman"/>
          <w:color w:val="000000"/>
          <w:lang w:eastAsia="en-US"/>
        </w:rPr>
        <w:t>дистанта</w:t>
      </w:r>
      <w:proofErr w:type="spellEnd"/>
    </w:p>
    <w:p w14:paraId="0A1B9448" w14:textId="7C3E3678" w:rsidR="00591B9B" w:rsidRPr="000F4940" w:rsidRDefault="00591B9B" w:rsidP="000F4940">
      <w:pPr>
        <w:keepNext/>
        <w:keepLines/>
        <w:shd w:val="clear" w:color="auto" w:fill="FFFFFF"/>
        <w:ind w:firstLine="709"/>
        <w:jc w:val="both"/>
        <w:outlineLvl w:val="0"/>
        <w:rPr>
          <w:rFonts w:eastAsiaTheme="majorEastAsia"/>
          <w:i/>
          <w:color w:val="000000"/>
          <w:sz w:val="28"/>
          <w:szCs w:val="28"/>
        </w:rPr>
      </w:pPr>
      <w:r w:rsidRPr="000F4940">
        <w:rPr>
          <w:rFonts w:eastAsiaTheme="majorEastAsia"/>
          <w:i/>
          <w:color w:val="000000"/>
          <w:sz w:val="28"/>
          <w:szCs w:val="28"/>
        </w:rPr>
        <w:t>20 января 2021</w:t>
      </w:r>
    </w:p>
    <w:p w14:paraId="79BC9765" w14:textId="2F9EE280" w:rsidR="00591B9B" w:rsidRPr="000F4940" w:rsidRDefault="00591B9B" w:rsidP="000F4940">
      <w:pPr>
        <w:keepNext/>
        <w:keepLines/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r w:rsidRPr="000F4940">
        <w:rPr>
          <w:color w:val="000000"/>
          <w:sz w:val="28"/>
          <w:szCs w:val="28"/>
        </w:rPr>
        <w:t>Генпрокуратура России провела проверку соблюдения прав школьников и студентов во время дистанционного обучения. В результате было выявлено больше 6 тысяч нарушений закона, около тысячи человек привлекли к дисциплинарной ответственности.</w:t>
      </w:r>
    </w:p>
    <w:p w14:paraId="028A2E37" w14:textId="6F74FF61" w:rsidR="00591B9B" w:rsidRPr="000F4940" w:rsidRDefault="00B0176D" w:rsidP="000F4940">
      <w:pPr>
        <w:ind w:firstLine="709"/>
        <w:jc w:val="both"/>
        <w:rPr>
          <w:color w:val="000000"/>
          <w:sz w:val="28"/>
          <w:szCs w:val="28"/>
        </w:rPr>
      </w:pPr>
      <w:hyperlink r:id="rId8" w:history="1">
        <w:r w:rsidR="00591B9B" w:rsidRPr="000F4940">
          <w:rPr>
            <w:rStyle w:val="a4"/>
            <w:sz w:val="28"/>
            <w:szCs w:val="28"/>
          </w:rPr>
          <w:t>https://ug.ru/vyyavleno-bolee-6-tys-narushenij-zakona-pri-organizaczii-distanta/</w:t>
        </w:r>
      </w:hyperlink>
    </w:p>
    <w:p w14:paraId="553396DB" w14:textId="77777777" w:rsidR="00591B9B" w:rsidRPr="000F4940" w:rsidRDefault="00591B9B" w:rsidP="000F4940">
      <w:pPr>
        <w:ind w:firstLine="709"/>
        <w:jc w:val="both"/>
        <w:rPr>
          <w:color w:val="000000"/>
          <w:sz w:val="28"/>
          <w:szCs w:val="28"/>
        </w:rPr>
      </w:pPr>
    </w:p>
    <w:p w14:paraId="5B6ABB1C" w14:textId="6BCC4AF3" w:rsidR="00BD3EEE" w:rsidRPr="000F4940" w:rsidRDefault="00BD3EEE" w:rsidP="000F4940">
      <w:pPr>
        <w:pStyle w:val="1"/>
        <w:shd w:val="clear" w:color="auto" w:fill="FDFDFD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0F4940">
        <w:rPr>
          <w:rFonts w:ascii="Times New Roman" w:hAnsi="Times New Roman" w:cs="Times New Roman"/>
          <w:color w:val="000000"/>
          <w:lang w:eastAsia="en-US"/>
        </w:rPr>
        <w:t>101 образовательная организация области получила современную компьютерную технику в рамках реализации национального проекта «Образование»</w:t>
      </w:r>
    </w:p>
    <w:p w14:paraId="6F4B31B2" w14:textId="77777777" w:rsidR="00BD3EEE" w:rsidRPr="000F4940" w:rsidRDefault="00BD3EEE" w:rsidP="000F4940">
      <w:pPr>
        <w:keepNext/>
        <w:keepLines/>
        <w:shd w:val="clear" w:color="auto" w:fill="FFFFFF"/>
        <w:ind w:firstLine="709"/>
        <w:jc w:val="both"/>
        <w:outlineLvl w:val="0"/>
        <w:rPr>
          <w:rFonts w:eastAsiaTheme="majorEastAsia"/>
          <w:i/>
          <w:color w:val="000000"/>
          <w:sz w:val="28"/>
          <w:szCs w:val="28"/>
        </w:rPr>
      </w:pPr>
      <w:r w:rsidRPr="000F4940">
        <w:rPr>
          <w:rFonts w:eastAsiaTheme="majorEastAsia"/>
          <w:i/>
          <w:color w:val="000000"/>
          <w:sz w:val="28"/>
          <w:szCs w:val="28"/>
        </w:rPr>
        <w:t>21 января 2021</w:t>
      </w:r>
    </w:p>
    <w:p w14:paraId="78119951" w14:textId="77777777" w:rsidR="00BD3EEE" w:rsidRPr="000F4940" w:rsidRDefault="00BD3EEE" w:rsidP="000F4940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4940">
        <w:rPr>
          <w:color w:val="000000"/>
          <w:sz w:val="28"/>
          <w:szCs w:val="28"/>
        </w:rPr>
        <w:t>В декабре 2020 года 101 образовательная организация Свердловской области получила современную компьютерную технику и интерактивное оборудование в рамках реализации федерального проекта «Цифровая образовательная среда» национального проекта «Образование».</w:t>
      </w:r>
    </w:p>
    <w:p w14:paraId="5633BAF3" w14:textId="77777777" w:rsidR="00BD3EEE" w:rsidRPr="000F4940" w:rsidRDefault="00BD3EEE" w:rsidP="000F4940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4940">
        <w:rPr>
          <w:color w:val="000000"/>
          <w:sz w:val="28"/>
          <w:szCs w:val="28"/>
        </w:rPr>
        <w:t>В 79 школ и 22 колледжа были переданы комплекты оборудования. </w:t>
      </w:r>
    </w:p>
    <w:p w14:paraId="6B6DD32C" w14:textId="216CE404" w:rsidR="00BD3EEE" w:rsidRPr="000F4940" w:rsidRDefault="00B0176D" w:rsidP="000F4940">
      <w:pPr>
        <w:ind w:firstLine="709"/>
        <w:jc w:val="both"/>
        <w:rPr>
          <w:sz w:val="28"/>
          <w:szCs w:val="28"/>
          <w:lang w:eastAsia="en-US"/>
        </w:rPr>
      </w:pPr>
      <w:hyperlink r:id="rId9" w:history="1">
        <w:r w:rsidR="00BD3EEE" w:rsidRPr="000F4940">
          <w:rPr>
            <w:rStyle w:val="a4"/>
            <w:sz w:val="28"/>
            <w:szCs w:val="28"/>
            <w:lang w:eastAsia="en-US"/>
          </w:rPr>
          <w:t>https://minobraz.egov66.ru/news/item?id=3317</w:t>
        </w:r>
      </w:hyperlink>
    </w:p>
    <w:p w14:paraId="7DF5E691" w14:textId="77777777" w:rsidR="00BD3EEE" w:rsidRPr="000F4940" w:rsidRDefault="00BD3EEE" w:rsidP="000F4940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</w:p>
    <w:p w14:paraId="05846B5F" w14:textId="6DA21469" w:rsidR="003D0597" w:rsidRPr="000F4940" w:rsidRDefault="003D0597" w:rsidP="000F4940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0F4940">
        <w:rPr>
          <w:rFonts w:ascii="Times New Roman" w:hAnsi="Times New Roman" w:cs="Times New Roman"/>
          <w:color w:val="000000"/>
          <w:lang w:eastAsia="en-US"/>
        </w:rPr>
        <w:t>Российских учителей научат эффективно работать в соцсетях</w:t>
      </w:r>
    </w:p>
    <w:p w14:paraId="55A3E98E" w14:textId="03B4F90D" w:rsidR="003D0597" w:rsidRPr="000F4940" w:rsidRDefault="003D0597" w:rsidP="000F4940">
      <w:pPr>
        <w:keepNext/>
        <w:keepLines/>
        <w:shd w:val="clear" w:color="auto" w:fill="FFFFFF"/>
        <w:ind w:firstLine="709"/>
        <w:jc w:val="both"/>
        <w:outlineLvl w:val="0"/>
        <w:rPr>
          <w:rFonts w:eastAsiaTheme="majorEastAsia"/>
          <w:i/>
          <w:color w:val="000000"/>
          <w:sz w:val="28"/>
          <w:szCs w:val="28"/>
        </w:rPr>
      </w:pPr>
      <w:r w:rsidRPr="000F4940">
        <w:rPr>
          <w:rFonts w:eastAsiaTheme="majorEastAsia"/>
          <w:i/>
          <w:color w:val="000000"/>
          <w:sz w:val="28"/>
          <w:szCs w:val="28"/>
        </w:rPr>
        <w:t>21 января 2021</w:t>
      </w:r>
    </w:p>
    <w:p w14:paraId="50C30E3C" w14:textId="3B9864C4" w:rsidR="003D0597" w:rsidRPr="000F4940" w:rsidRDefault="003D0597" w:rsidP="000F4940">
      <w:pPr>
        <w:keepNext/>
        <w:keepLines/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r w:rsidRPr="000F4940">
        <w:rPr>
          <w:color w:val="000000"/>
          <w:sz w:val="28"/>
          <w:szCs w:val="28"/>
        </w:rPr>
        <w:t>Министерство просвещения поддержало запуск нового профильного направления «Про образование» для работников сферы образования и родителей школьников в рамках конкурса «</w:t>
      </w:r>
      <w:proofErr w:type="spellStart"/>
      <w:r w:rsidRPr="000F4940">
        <w:rPr>
          <w:color w:val="000000"/>
          <w:sz w:val="28"/>
          <w:szCs w:val="28"/>
        </w:rPr>
        <w:t>ТопБЛОГ</w:t>
      </w:r>
      <w:proofErr w:type="spellEnd"/>
      <w:r w:rsidRPr="000F4940">
        <w:rPr>
          <w:color w:val="000000"/>
          <w:sz w:val="28"/>
          <w:szCs w:val="28"/>
        </w:rPr>
        <w:t>» президентской платформы «Россия – страна возможностей». Основная цель проекта – популяризация профессии педагога и образования в целом. Участников научат использовать социальные сети для профессионального роста, поиска партнёров в целях реализации своих образовательных идей.</w:t>
      </w:r>
    </w:p>
    <w:p w14:paraId="605E8ACB" w14:textId="5AE62A24" w:rsidR="003D0597" w:rsidRPr="000F4940" w:rsidRDefault="00B0176D" w:rsidP="000F4940">
      <w:pPr>
        <w:keepNext/>
        <w:keepLines/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hyperlink r:id="rId10" w:history="1">
        <w:r w:rsidR="003D0597" w:rsidRPr="000F4940">
          <w:rPr>
            <w:rStyle w:val="a4"/>
            <w:sz w:val="28"/>
            <w:szCs w:val="28"/>
          </w:rPr>
          <w:t>https://edu.gov.ru/press/3340/rossiyskih-uchiteley-nauchat-effektivno-rabotat-v-socsetyah/</w:t>
        </w:r>
      </w:hyperlink>
    </w:p>
    <w:p w14:paraId="076ED784" w14:textId="2E933882" w:rsidR="003D0597" w:rsidRPr="000F4940" w:rsidRDefault="00B0176D" w:rsidP="000F4940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lang w:eastAsia="en-US"/>
        </w:rPr>
      </w:pPr>
      <w:hyperlink r:id="rId11" w:history="1">
        <w:r w:rsidR="003A319B" w:rsidRPr="000F4940">
          <w:rPr>
            <w:rStyle w:val="a4"/>
            <w:rFonts w:ascii="Times New Roman" w:hAnsi="Times New Roman" w:cs="Times New Roman"/>
            <w:b w:val="0"/>
            <w:bCs w:val="0"/>
            <w:lang w:eastAsia="en-US"/>
          </w:rPr>
          <w:t>https://topblog2020.ru/</w:t>
        </w:r>
      </w:hyperlink>
    </w:p>
    <w:p w14:paraId="4BF33DA5" w14:textId="4F90AC2A" w:rsidR="003A319B" w:rsidRPr="000F4940" w:rsidRDefault="003A319B" w:rsidP="000F4940">
      <w:pPr>
        <w:ind w:firstLine="709"/>
        <w:jc w:val="both"/>
        <w:rPr>
          <w:sz w:val="28"/>
          <w:szCs w:val="28"/>
          <w:lang w:eastAsia="en-US"/>
        </w:rPr>
      </w:pPr>
    </w:p>
    <w:p w14:paraId="166868A9" w14:textId="4763271C" w:rsidR="00782061" w:rsidRPr="000F4940" w:rsidRDefault="00782061" w:rsidP="000F4940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0F4940">
        <w:rPr>
          <w:rFonts w:ascii="Times New Roman" w:hAnsi="Times New Roman" w:cs="Times New Roman"/>
          <w:color w:val="000000"/>
          <w:lang w:eastAsia="en-US"/>
        </w:rPr>
        <w:t>Роспотребнадзор запретил использовать мобильные телефоны для учебы</w:t>
      </w:r>
    </w:p>
    <w:p w14:paraId="4F105DC4" w14:textId="77777777" w:rsidR="00782061" w:rsidRPr="000F4940" w:rsidRDefault="00782061" w:rsidP="000F4940">
      <w:pPr>
        <w:keepNext/>
        <w:keepLines/>
        <w:shd w:val="clear" w:color="auto" w:fill="FFFFFF"/>
        <w:ind w:firstLine="709"/>
        <w:jc w:val="both"/>
        <w:outlineLvl w:val="0"/>
        <w:rPr>
          <w:rFonts w:eastAsiaTheme="majorEastAsia"/>
          <w:i/>
          <w:color w:val="000000"/>
          <w:sz w:val="28"/>
          <w:szCs w:val="28"/>
        </w:rPr>
      </w:pPr>
      <w:r w:rsidRPr="000F4940">
        <w:rPr>
          <w:rFonts w:eastAsiaTheme="majorEastAsia"/>
          <w:i/>
          <w:color w:val="000000"/>
          <w:sz w:val="28"/>
          <w:szCs w:val="28"/>
        </w:rPr>
        <w:t>21 января 2021</w:t>
      </w:r>
    </w:p>
    <w:p w14:paraId="6ED7DDEB" w14:textId="14E7E24E" w:rsidR="00782061" w:rsidRPr="000F4940" w:rsidRDefault="00782061" w:rsidP="000F49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4940">
        <w:rPr>
          <w:color w:val="000000"/>
          <w:sz w:val="28"/>
          <w:szCs w:val="28"/>
        </w:rPr>
        <w:t>В школах начали действовать новые санитарно-эпидемиологические требования Роспотребнадзора. В них вошел и раздел, связанный с цифровой образовательной средой, согласно которому запрещается использование мобильных телефоном для обучения. Сами по себе телефоны в школах никто не запрещает.</w:t>
      </w:r>
    </w:p>
    <w:p w14:paraId="1EE1775F" w14:textId="4714E787" w:rsidR="00782061" w:rsidRPr="000F4940" w:rsidRDefault="00B0176D" w:rsidP="000F49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12" w:history="1">
        <w:r w:rsidR="00424135" w:rsidRPr="000F4940">
          <w:rPr>
            <w:rStyle w:val="a4"/>
            <w:sz w:val="28"/>
            <w:szCs w:val="28"/>
          </w:rPr>
          <w:t>https://ug.ru/rospotrebnadzor-zapretil-ispolzovat-mobilnye-telefony-dlya-ucheby/</w:t>
        </w:r>
      </w:hyperlink>
    </w:p>
    <w:p w14:paraId="78025BEC" w14:textId="77777777" w:rsidR="00782061" w:rsidRPr="000F4940" w:rsidRDefault="00782061" w:rsidP="000F49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F197C52" w14:textId="0E515ED9" w:rsidR="0093321D" w:rsidRPr="000F4940" w:rsidRDefault="0093321D" w:rsidP="000F4940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0F4940">
        <w:rPr>
          <w:rFonts w:ascii="Times New Roman" w:hAnsi="Times New Roman" w:cs="Times New Roman"/>
          <w:color w:val="000000"/>
          <w:lang w:eastAsia="en-US"/>
        </w:rPr>
        <w:lastRenderedPageBreak/>
        <w:t>В российских школах откроют 5 тыс. педагогических классов</w:t>
      </w:r>
    </w:p>
    <w:p w14:paraId="235E0B87" w14:textId="44F8AF9B" w:rsidR="0093321D" w:rsidRPr="000F4940" w:rsidRDefault="0093321D" w:rsidP="000F4940">
      <w:pPr>
        <w:keepNext/>
        <w:keepLines/>
        <w:shd w:val="clear" w:color="auto" w:fill="FFFFFF"/>
        <w:ind w:firstLine="709"/>
        <w:jc w:val="both"/>
        <w:outlineLvl w:val="0"/>
        <w:rPr>
          <w:rFonts w:eastAsiaTheme="majorEastAsia"/>
          <w:i/>
          <w:color w:val="000000"/>
          <w:sz w:val="28"/>
          <w:szCs w:val="28"/>
        </w:rPr>
      </w:pPr>
      <w:r w:rsidRPr="000F4940">
        <w:rPr>
          <w:rFonts w:eastAsiaTheme="majorEastAsia"/>
          <w:i/>
          <w:color w:val="000000"/>
          <w:sz w:val="28"/>
          <w:szCs w:val="28"/>
        </w:rPr>
        <w:t>2</w:t>
      </w:r>
      <w:r w:rsidRPr="000F4940">
        <w:rPr>
          <w:rFonts w:eastAsiaTheme="majorEastAsia"/>
          <w:i/>
          <w:color w:val="000000"/>
          <w:sz w:val="28"/>
          <w:szCs w:val="28"/>
        </w:rPr>
        <w:t>3</w:t>
      </w:r>
      <w:r w:rsidRPr="000F4940">
        <w:rPr>
          <w:rFonts w:eastAsiaTheme="majorEastAsia"/>
          <w:i/>
          <w:color w:val="000000"/>
          <w:sz w:val="28"/>
          <w:szCs w:val="28"/>
        </w:rPr>
        <w:t xml:space="preserve"> января 2021</w:t>
      </w:r>
    </w:p>
    <w:p w14:paraId="62B05FF4" w14:textId="0AC3DBB6" w:rsidR="0093321D" w:rsidRPr="000F4940" w:rsidRDefault="0093321D" w:rsidP="000F4940">
      <w:pPr>
        <w:ind w:firstLine="709"/>
        <w:jc w:val="both"/>
        <w:rPr>
          <w:color w:val="000000"/>
          <w:sz w:val="28"/>
          <w:szCs w:val="28"/>
        </w:rPr>
      </w:pPr>
      <w:r w:rsidRPr="000F4940">
        <w:rPr>
          <w:color w:val="000000"/>
          <w:sz w:val="28"/>
          <w:szCs w:val="28"/>
        </w:rPr>
        <w:t>Министерство просвещения РФ планирует создать в стране единую систему подготовки учителей. Для этого в школах страны будут открыты 5 тыс. профильных педагогических классов.</w:t>
      </w:r>
    </w:p>
    <w:p w14:paraId="68A5CD53" w14:textId="2052DB0E" w:rsidR="0093321D" w:rsidRPr="000F4940" w:rsidRDefault="0093321D" w:rsidP="000F4940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lang w:eastAsia="en-US"/>
        </w:rPr>
      </w:pPr>
      <w:hyperlink r:id="rId13" w:history="1">
        <w:r w:rsidRPr="000F4940">
          <w:rPr>
            <w:rStyle w:val="a4"/>
            <w:rFonts w:ascii="Times New Roman" w:hAnsi="Times New Roman" w:cs="Times New Roman"/>
            <w:b w:val="0"/>
            <w:bCs w:val="0"/>
            <w:lang w:eastAsia="en-US"/>
          </w:rPr>
          <w:t>https://ug.ru/v-rossijskih-shkolah-otkroyut-5-tys-pedagogicheskih-klassov/</w:t>
        </w:r>
      </w:hyperlink>
    </w:p>
    <w:p w14:paraId="554D8020" w14:textId="77777777" w:rsidR="0093321D" w:rsidRPr="000F4940" w:rsidRDefault="0093321D" w:rsidP="000F4940">
      <w:pPr>
        <w:ind w:firstLine="709"/>
        <w:jc w:val="both"/>
        <w:rPr>
          <w:sz w:val="28"/>
          <w:szCs w:val="28"/>
          <w:lang w:eastAsia="en-US"/>
        </w:rPr>
      </w:pPr>
    </w:p>
    <w:p w14:paraId="671B57E8" w14:textId="71EB3D91" w:rsidR="00D32B17" w:rsidRPr="000F4940" w:rsidRDefault="00D32B17" w:rsidP="000F4940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0F4940">
        <w:rPr>
          <w:rFonts w:ascii="Times New Roman" w:hAnsi="Times New Roman" w:cs="Times New Roman"/>
          <w:color w:val="000000"/>
          <w:lang w:eastAsia="en-US"/>
        </w:rPr>
        <w:t>Мошенники на Южном Урале предлагают директорам школ за деньги «решить» вопрос с проверками МЧС</w:t>
      </w:r>
    </w:p>
    <w:p w14:paraId="1AAB9252" w14:textId="171546B5" w:rsidR="00D32B17" w:rsidRPr="000F4940" w:rsidRDefault="00D32B17" w:rsidP="000F4940">
      <w:pPr>
        <w:keepNext/>
        <w:keepLines/>
        <w:shd w:val="clear" w:color="auto" w:fill="FFFFFF"/>
        <w:ind w:firstLine="709"/>
        <w:jc w:val="both"/>
        <w:outlineLvl w:val="0"/>
        <w:rPr>
          <w:rFonts w:eastAsiaTheme="majorEastAsia"/>
          <w:i/>
          <w:color w:val="000000"/>
          <w:sz w:val="28"/>
          <w:szCs w:val="28"/>
        </w:rPr>
      </w:pPr>
      <w:r w:rsidRPr="000F4940">
        <w:rPr>
          <w:rFonts w:eastAsiaTheme="majorEastAsia"/>
          <w:i/>
          <w:color w:val="000000"/>
          <w:sz w:val="28"/>
          <w:szCs w:val="28"/>
        </w:rPr>
        <w:t>2</w:t>
      </w:r>
      <w:r w:rsidRPr="000F4940">
        <w:rPr>
          <w:rFonts w:eastAsiaTheme="majorEastAsia"/>
          <w:i/>
          <w:color w:val="000000"/>
          <w:sz w:val="28"/>
          <w:szCs w:val="28"/>
        </w:rPr>
        <w:t>4</w:t>
      </w:r>
      <w:r w:rsidRPr="000F4940">
        <w:rPr>
          <w:rFonts w:eastAsiaTheme="majorEastAsia"/>
          <w:i/>
          <w:color w:val="000000"/>
          <w:sz w:val="28"/>
          <w:szCs w:val="28"/>
        </w:rPr>
        <w:t xml:space="preserve"> января 2021</w:t>
      </w:r>
    </w:p>
    <w:p w14:paraId="26464C19" w14:textId="22AFCDD0" w:rsidR="00D32B17" w:rsidRPr="000F4940" w:rsidRDefault="00D32B17" w:rsidP="000F4940">
      <w:pPr>
        <w:keepNext/>
        <w:keepLines/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r w:rsidRPr="000F4940">
        <w:rPr>
          <w:color w:val="000000"/>
          <w:sz w:val="28"/>
          <w:szCs w:val="28"/>
        </w:rPr>
        <w:t>Злоумышленники звонят в школы, представляются сотрудниками МЧС и говорят руководителю образовательной организации о предстоящей проверке, которую будет проводить ведомство. Далее мошенники предлагают за деньги «уладить» все вопросы, связанные с визитом в школу представителей МЧС.</w:t>
      </w:r>
    </w:p>
    <w:p w14:paraId="1011EC86" w14:textId="479C8D0C" w:rsidR="00D32B17" w:rsidRPr="000F4940" w:rsidRDefault="00D32B17" w:rsidP="000F4940">
      <w:pPr>
        <w:ind w:firstLine="709"/>
        <w:jc w:val="both"/>
        <w:rPr>
          <w:color w:val="000000"/>
          <w:sz w:val="28"/>
          <w:szCs w:val="28"/>
        </w:rPr>
      </w:pPr>
      <w:hyperlink r:id="rId14" w:history="1">
        <w:r w:rsidRPr="000F4940">
          <w:rPr>
            <w:rStyle w:val="a4"/>
            <w:sz w:val="28"/>
            <w:szCs w:val="28"/>
          </w:rPr>
          <w:t>https://ug.ru/moshenniki-na-yuzhnom-urale-predlagayut-direktoram-shkol-za-dengi-reshit-vopros-s-proverkami-mchs/</w:t>
        </w:r>
      </w:hyperlink>
    </w:p>
    <w:p w14:paraId="402E5EAA" w14:textId="77777777" w:rsidR="00D32B17" w:rsidRPr="000F4940" w:rsidRDefault="00D32B17" w:rsidP="000F4940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</w:p>
    <w:p w14:paraId="3A5B171C" w14:textId="73708F17" w:rsidR="003E0109" w:rsidRPr="000F4940" w:rsidRDefault="003E0109" w:rsidP="000F4940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0F4940">
        <w:rPr>
          <w:rFonts w:ascii="Times New Roman" w:hAnsi="Times New Roman" w:cs="Times New Roman"/>
          <w:color w:val="000000"/>
          <w:lang w:eastAsia="en-US"/>
        </w:rPr>
        <w:t>В Волгограде открылся федеральный этап Всероссийского конкурса «Учитель года России – 2020»</w:t>
      </w:r>
    </w:p>
    <w:p w14:paraId="187CA306" w14:textId="7812F468" w:rsidR="003E0109" w:rsidRPr="000F4940" w:rsidRDefault="003E0109" w:rsidP="000F4940">
      <w:pPr>
        <w:keepNext/>
        <w:keepLines/>
        <w:shd w:val="clear" w:color="auto" w:fill="FFFFFF"/>
        <w:ind w:firstLine="709"/>
        <w:jc w:val="both"/>
        <w:outlineLvl w:val="0"/>
        <w:rPr>
          <w:rFonts w:eastAsiaTheme="majorEastAsia"/>
          <w:i/>
          <w:color w:val="000000"/>
          <w:sz w:val="28"/>
          <w:szCs w:val="28"/>
        </w:rPr>
      </w:pPr>
      <w:r w:rsidRPr="000F4940">
        <w:rPr>
          <w:rFonts w:eastAsiaTheme="majorEastAsia"/>
          <w:i/>
          <w:color w:val="000000"/>
          <w:sz w:val="28"/>
          <w:szCs w:val="28"/>
        </w:rPr>
        <w:t>25 января 2021</w:t>
      </w:r>
    </w:p>
    <w:p w14:paraId="2BEE47BF" w14:textId="23181F09" w:rsidR="003E0109" w:rsidRPr="000F4940" w:rsidRDefault="003E0109" w:rsidP="000F49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4940">
        <w:rPr>
          <w:color w:val="000000"/>
          <w:sz w:val="28"/>
          <w:szCs w:val="28"/>
        </w:rPr>
        <w:t>В Волгограде стартовал федеральный этап Всероссийского конкурса «Учитель года России – 2020». Это один из самых значимых и масштабных в России конкурсов педагогического мастерства, который проводится уже более 30 лет.</w:t>
      </w:r>
    </w:p>
    <w:p w14:paraId="6F6B500B" w14:textId="068C3378" w:rsidR="000F7E51" w:rsidRPr="000F4940" w:rsidRDefault="00B0176D" w:rsidP="000F49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15" w:history="1">
        <w:r w:rsidR="000F7E51" w:rsidRPr="000F4940">
          <w:rPr>
            <w:rStyle w:val="a4"/>
            <w:sz w:val="28"/>
            <w:szCs w:val="28"/>
          </w:rPr>
          <w:t>https://edu.gov.ru/press/3349/v-volgograde-otkrylsya-federalnyy-etap-vserossiyskogo-konkursa-uchitel-goda-rossii-2020/</w:t>
        </w:r>
      </w:hyperlink>
    </w:p>
    <w:p w14:paraId="30BE1107" w14:textId="77777777" w:rsidR="000F7E51" w:rsidRPr="000F4940" w:rsidRDefault="000F7E51" w:rsidP="000F49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47EB799" w14:textId="46863679" w:rsidR="00BD3EEE" w:rsidRPr="000F4940" w:rsidRDefault="00BD3EEE" w:rsidP="000F4940">
      <w:pPr>
        <w:pStyle w:val="1"/>
        <w:shd w:val="clear" w:color="auto" w:fill="FDFDFD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0F4940">
        <w:rPr>
          <w:rFonts w:ascii="Times New Roman" w:hAnsi="Times New Roman" w:cs="Times New Roman"/>
          <w:color w:val="000000"/>
          <w:lang w:eastAsia="en-US"/>
        </w:rPr>
        <w:t>Эфир программы «Четвертая власть» на ОТВ. Образование в регионе: итоги и планы</w:t>
      </w:r>
    </w:p>
    <w:p w14:paraId="4E519441" w14:textId="77777777" w:rsidR="00BD3EEE" w:rsidRPr="000F4940" w:rsidRDefault="00BD3EEE" w:rsidP="000F4940">
      <w:pPr>
        <w:keepNext/>
        <w:keepLines/>
        <w:shd w:val="clear" w:color="auto" w:fill="FFFFFF"/>
        <w:ind w:firstLine="709"/>
        <w:jc w:val="both"/>
        <w:outlineLvl w:val="0"/>
        <w:rPr>
          <w:rFonts w:eastAsiaTheme="majorEastAsia"/>
          <w:i/>
          <w:color w:val="000000"/>
          <w:sz w:val="28"/>
          <w:szCs w:val="28"/>
        </w:rPr>
      </w:pPr>
      <w:r w:rsidRPr="000F4940">
        <w:rPr>
          <w:rFonts w:eastAsiaTheme="majorEastAsia"/>
          <w:i/>
          <w:color w:val="000000"/>
          <w:sz w:val="28"/>
          <w:szCs w:val="28"/>
        </w:rPr>
        <w:t>25 января 2021</w:t>
      </w:r>
    </w:p>
    <w:p w14:paraId="2BCBA90D" w14:textId="77777777" w:rsidR="00BD3EEE" w:rsidRPr="000F4940" w:rsidRDefault="00BD3EEE" w:rsidP="000F4940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4940">
        <w:rPr>
          <w:color w:val="000000"/>
          <w:sz w:val="28"/>
          <w:szCs w:val="28"/>
        </w:rPr>
        <w:t xml:space="preserve">Министр образования и молодежной политики Свердловской области Юрий </w:t>
      </w:r>
      <w:proofErr w:type="spellStart"/>
      <w:r w:rsidRPr="000F4940">
        <w:rPr>
          <w:color w:val="000000"/>
          <w:sz w:val="28"/>
          <w:szCs w:val="28"/>
        </w:rPr>
        <w:t>Биктуганов</w:t>
      </w:r>
      <w:proofErr w:type="spellEnd"/>
      <w:r w:rsidRPr="000F4940">
        <w:rPr>
          <w:color w:val="000000"/>
          <w:sz w:val="28"/>
          <w:szCs w:val="28"/>
        </w:rPr>
        <w:t xml:space="preserve"> принял участие в программе областного телевидения «Четвертая власть».</w:t>
      </w:r>
    </w:p>
    <w:p w14:paraId="518BBE7E" w14:textId="77777777" w:rsidR="00C97FDA" w:rsidRPr="000F4940" w:rsidRDefault="00BD3EEE" w:rsidP="000F4940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4940">
        <w:rPr>
          <w:color w:val="000000"/>
          <w:sz w:val="28"/>
          <w:szCs w:val="28"/>
        </w:rPr>
        <w:t>Участники программы обсудили итоги 2020 года в сфере образования и основные планы на 2021 год.  </w:t>
      </w:r>
    </w:p>
    <w:p w14:paraId="25E49C6C" w14:textId="7917C222" w:rsidR="00BD3EEE" w:rsidRPr="000F4940" w:rsidRDefault="00B0176D" w:rsidP="000F4940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hyperlink r:id="rId16" w:history="1">
        <w:r w:rsidR="00BD3EEE" w:rsidRPr="000F4940">
          <w:rPr>
            <w:rStyle w:val="a4"/>
            <w:sz w:val="28"/>
            <w:szCs w:val="28"/>
            <w:lang w:eastAsia="en-US"/>
          </w:rPr>
          <w:t>https://minobraz.egov66.ru/news/item?id=3342</w:t>
        </w:r>
      </w:hyperlink>
    </w:p>
    <w:p w14:paraId="1F7F94CE" w14:textId="1C5F30CD" w:rsidR="00C97FDA" w:rsidRPr="000F4940" w:rsidRDefault="00C97FDA" w:rsidP="000F4940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7932F985" w14:textId="3AC44E5D" w:rsidR="00696449" w:rsidRPr="000F4940" w:rsidRDefault="00696449" w:rsidP="000F4940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0F4940">
        <w:rPr>
          <w:rFonts w:ascii="Times New Roman" w:hAnsi="Times New Roman" w:cs="Times New Roman"/>
          <w:color w:val="000000"/>
          <w:lang w:eastAsia="en-US"/>
        </w:rPr>
        <w:t>Объявлен старт V Всероссийского конкурса «Успешная школа»</w:t>
      </w:r>
    </w:p>
    <w:p w14:paraId="31D76A03" w14:textId="1695A0FA" w:rsidR="00696449" w:rsidRPr="000F4940" w:rsidRDefault="00696449" w:rsidP="000F4940">
      <w:pPr>
        <w:keepNext/>
        <w:keepLines/>
        <w:shd w:val="clear" w:color="auto" w:fill="FFFFFF"/>
        <w:ind w:firstLine="709"/>
        <w:jc w:val="both"/>
        <w:outlineLvl w:val="0"/>
        <w:rPr>
          <w:rFonts w:eastAsiaTheme="majorEastAsia"/>
          <w:i/>
          <w:color w:val="000000"/>
          <w:sz w:val="28"/>
          <w:szCs w:val="28"/>
        </w:rPr>
      </w:pPr>
      <w:r w:rsidRPr="000F4940">
        <w:rPr>
          <w:rFonts w:eastAsiaTheme="majorEastAsia"/>
          <w:i/>
          <w:color w:val="000000"/>
          <w:sz w:val="28"/>
          <w:szCs w:val="28"/>
        </w:rPr>
        <w:t>2</w:t>
      </w:r>
      <w:r w:rsidRPr="000F4940">
        <w:rPr>
          <w:rFonts w:eastAsiaTheme="majorEastAsia"/>
          <w:i/>
          <w:color w:val="000000"/>
          <w:sz w:val="28"/>
          <w:szCs w:val="28"/>
        </w:rPr>
        <w:t>6</w:t>
      </w:r>
      <w:r w:rsidRPr="000F4940">
        <w:rPr>
          <w:rFonts w:eastAsiaTheme="majorEastAsia"/>
          <w:i/>
          <w:color w:val="000000"/>
          <w:sz w:val="28"/>
          <w:szCs w:val="28"/>
        </w:rPr>
        <w:t xml:space="preserve"> января 2021</w:t>
      </w:r>
    </w:p>
    <w:p w14:paraId="7037F89F" w14:textId="125D6EF4" w:rsidR="00696449" w:rsidRPr="000F4940" w:rsidRDefault="00696449" w:rsidP="000F4940">
      <w:pPr>
        <w:keepNext/>
        <w:keepLines/>
        <w:shd w:val="clear" w:color="auto" w:fill="FFFFFF"/>
        <w:ind w:firstLine="709"/>
        <w:jc w:val="both"/>
        <w:outlineLvl w:val="0"/>
        <w:rPr>
          <w:b/>
          <w:bCs/>
          <w:color w:val="000000"/>
          <w:sz w:val="28"/>
          <w:szCs w:val="28"/>
        </w:rPr>
      </w:pPr>
      <w:r w:rsidRPr="000F4940">
        <w:rPr>
          <w:color w:val="000000"/>
          <w:sz w:val="28"/>
          <w:szCs w:val="28"/>
        </w:rPr>
        <w:t>Шанс заявить о себе и выиграть грант до 1 млн рублей</w:t>
      </w:r>
      <w:r w:rsidRPr="000F4940">
        <w:rPr>
          <w:color w:val="000000"/>
          <w:sz w:val="28"/>
          <w:szCs w:val="28"/>
        </w:rPr>
        <w:t xml:space="preserve">. </w:t>
      </w:r>
      <w:r w:rsidRPr="000F4940">
        <w:rPr>
          <w:color w:val="000000"/>
          <w:sz w:val="28"/>
          <w:szCs w:val="28"/>
        </w:rPr>
        <w:t>К участию в конкурсе приглашаются все общеобразовательные организации Российской Федерации!</w:t>
      </w:r>
    </w:p>
    <w:p w14:paraId="257639BE" w14:textId="5DF4EDD5" w:rsidR="00696449" w:rsidRPr="000F4940" w:rsidRDefault="00696449" w:rsidP="000F4940">
      <w:pPr>
        <w:keepNext/>
        <w:keepLines/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hyperlink r:id="rId17" w:history="1">
        <w:r w:rsidRPr="000F4940">
          <w:rPr>
            <w:rStyle w:val="a4"/>
            <w:sz w:val="28"/>
            <w:szCs w:val="28"/>
          </w:rPr>
          <w:t>https://ug.ru/obyavlen-start-v-vserossijskogo-konkursa-uspeshnaya-shkola/</w:t>
        </w:r>
      </w:hyperlink>
    </w:p>
    <w:p w14:paraId="12E27C40" w14:textId="62D6D077" w:rsidR="00696449" w:rsidRPr="000F4940" w:rsidRDefault="00C675D3" w:rsidP="000F4940">
      <w:pPr>
        <w:keepNext/>
        <w:keepLines/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hyperlink r:id="rId18" w:history="1">
        <w:r w:rsidRPr="000F4940">
          <w:rPr>
            <w:rStyle w:val="a4"/>
            <w:sz w:val="28"/>
            <w:szCs w:val="28"/>
          </w:rPr>
          <w:t>http://успешнаяшкола.рф/</w:t>
        </w:r>
      </w:hyperlink>
    </w:p>
    <w:p w14:paraId="17FF2266" w14:textId="77777777" w:rsidR="00696449" w:rsidRPr="000F4940" w:rsidRDefault="00696449" w:rsidP="000F4940">
      <w:pPr>
        <w:ind w:firstLine="709"/>
        <w:jc w:val="both"/>
        <w:rPr>
          <w:sz w:val="28"/>
          <w:szCs w:val="28"/>
          <w:lang w:eastAsia="en-US"/>
        </w:rPr>
      </w:pPr>
    </w:p>
    <w:p w14:paraId="0ADFE65E" w14:textId="77777777" w:rsidR="00696449" w:rsidRPr="00962D50" w:rsidRDefault="00696449" w:rsidP="00962D50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528E0B2A" w14:textId="7E5A31E2" w:rsidR="001321CC" w:rsidRPr="00A566BA" w:rsidRDefault="001321CC" w:rsidP="00E44E17">
      <w:pPr>
        <w:ind w:firstLine="709"/>
        <w:jc w:val="right"/>
        <w:rPr>
          <w:i/>
          <w:sz w:val="28"/>
          <w:szCs w:val="28"/>
        </w:rPr>
      </w:pPr>
      <w:r w:rsidRPr="00A566BA">
        <w:rPr>
          <w:i/>
          <w:sz w:val="28"/>
          <w:szCs w:val="28"/>
        </w:rPr>
        <w:t>Свердловский областной комитет</w:t>
      </w:r>
    </w:p>
    <w:p w14:paraId="2E4F29CB" w14:textId="77777777" w:rsidR="001321CC" w:rsidRPr="00D661C6" w:rsidRDefault="001321CC" w:rsidP="00E44E17">
      <w:pPr>
        <w:ind w:firstLine="709"/>
        <w:jc w:val="right"/>
        <w:rPr>
          <w:sz w:val="28"/>
          <w:szCs w:val="26"/>
          <w:u w:val="single"/>
        </w:rPr>
      </w:pPr>
      <w:r w:rsidRPr="00A566BA">
        <w:rPr>
          <w:i/>
          <w:sz w:val="28"/>
          <w:szCs w:val="28"/>
        </w:rPr>
        <w:t>Общероссийского Профсоюза образов</w:t>
      </w:r>
      <w:r w:rsidRPr="00D661C6">
        <w:rPr>
          <w:i/>
          <w:sz w:val="28"/>
          <w:szCs w:val="26"/>
        </w:rPr>
        <w:t>ания</w:t>
      </w:r>
    </w:p>
    <w:sectPr w:rsidR="001321CC" w:rsidRPr="00D661C6" w:rsidSect="00AE30A0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023A3" w14:textId="77777777" w:rsidR="00B0176D" w:rsidRDefault="00B0176D" w:rsidP="00AA238A">
      <w:r>
        <w:separator/>
      </w:r>
    </w:p>
  </w:endnote>
  <w:endnote w:type="continuationSeparator" w:id="0">
    <w:p w14:paraId="4BFC17C2" w14:textId="77777777" w:rsidR="00B0176D" w:rsidRDefault="00B0176D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F1471" w14:textId="77777777" w:rsidR="00B0176D" w:rsidRDefault="00B0176D" w:rsidP="00AA238A">
      <w:r>
        <w:separator/>
      </w:r>
    </w:p>
  </w:footnote>
  <w:footnote w:type="continuationSeparator" w:id="0">
    <w:p w14:paraId="70E86C53" w14:textId="77777777" w:rsidR="00B0176D" w:rsidRDefault="00B0176D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15AAD"/>
    <w:rsid w:val="000402B3"/>
    <w:rsid w:val="00044FB6"/>
    <w:rsid w:val="00060A73"/>
    <w:rsid w:val="0007220A"/>
    <w:rsid w:val="000766FC"/>
    <w:rsid w:val="000864D9"/>
    <w:rsid w:val="000A5521"/>
    <w:rsid w:val="000C4A65"/>
    <w:rsid w:val="000F4940"/>
    <w:rsid w:val="000F7E51"/>
    <w:rsid w:val="00125D4A"/>
    <w:rsid w:val="00127FA8"/>
    <w:rsid w:val="001321CC"/>
    <w:rsid w:val="00163017"/>
    <w:rsid w:val="0017698A"/>
    <w:rsid w:val="0018060B"/>
    <w:rsid w:val="00190EA3"/>
    <w:rsid w:val="00193F03"/>
    <w:rsid w:val="0019667D"/>
    <w:rsid w:val="001A6FB0"/>
    <w:rsid w:val="001B52A5"/>
    <w:rsid w:val="001F064B"/>
    <w:rsid w:val="0020223C"/>
    <w:rsid w:val="00204688"/>
    <w:rsid w:val="00221F8A"/>
    <w:rsid w:val="002239A6"/>
    <w:rsid w:val="002277E8"/>
    <w:rsid w:val="00232B52"/>
    <w:rsid w:val="00236FD6"/>
    <w:rsid w:val="002416CC"/>
    <w:rsid w:val="00244022"/>
    <w:rsid w:val="00245C8B"/>
    <w:rsid w:val="00246C49"/>
    <w:rsid w:val="0028461E"/>
    <w:rsid w:val="002935F5"/>
    <w:rsid w:val="002B34C4"/>
    <w:rsid w:val="002C386E"/>
    <w:rsid w:val="002D1B49"/>
    <w:rsid w:val="002E3CF6"/>
    <w:rsid w:val="002F2BD0"/>
    <w:rsid w:val="002F3540"/>
    <w:rsid w:val="002F46EF"/>
    <w:rsid w:val="002F5828"/>
    <w:rsid w:val="003077B5"/>
    <w:rsid w:val="00307BB1"/>
    <w:rsid w:val="0031149C"/>
    <w:rsid w:val="00342AB6"/>
    <w:rsid w:val="0035288D"/>
    <w:rsid w:val="00352F06"/>
    <w:rsid w:val="00356D82"/>
    <w:rsid w:val="00367F39"/>
    <w:rsid w:val="00370A8D"/>
    <w:rsid w:val="003846F6"/>
    <w:rsid w:val="003A1886"/>
    <w:rsid w:val="003A316B"/>
    <w:rsid w:val="003A319B"/>
    <w:rsid w:val="003A5333"/>
    <w:rsid w:val="003B5652"/>
    <w:rsid w:val="003B6D97"/>
    <w:rsid w:val="003D0597"/>
    <w:rsid w:val="003D3DFC"/>
    <w:rsid w:val="003E0109"/>
    <w:rsid w:val="003E03A0"/>
    <w:rsid w:val="003F182E"/>
    <w:rsid w:val="003F6677"/>
    <w:rsid w:val="00405CC9"/>
    <w:rsid w:val="00410AF9"/>
    <w:rsid w:val="004211C1"/>
    <w:rsid w:val="00422123"/>
    <w:rsid w:val="00424135"/>
    <w:rsid w:val="00427682"/>
    <w:rsid w:val="00433702"/>
    <w:rsid w:val="00445682"/>
    <w:rsid w:val="00447FD5"/>
    <w:rsid w:val="0046210C"/>
    <w:rsid w:val="00462575"/>
    <w:rsid w:val="00464E44"/>
    <w:rsid w:val="00492F8E"/>
    <w:rsid w:val="004B1F0B"/>
    <w:rsid w:val="004B5512"/>
    <w:rsid w:val="004B7B1F"/>
    <w:rsid w:val="004C58EF"/>
    <w:rsid w:val="004E0B7F"/>
    <w:rsid w:val="004E4B3F"/>
    <w:rsid w:val="004F0BB5"/>
    <w:rsid w:val="004F66BB"/>
    <w:rsid w:val="005033A0"/>
    <w:rsid w:val="005042F7"/>
    <w:rsid w:val="00505B17"/>
    <w:rsid w:val="005203AA"/>
    <w:rsid w:val="00537847"/>
    <w:rsid w:val="005431CC"/>
    <w:rsid w:val="00560CA6"/>
    <w:rsid w:val="00574041"/>
    <w:rsid w:val="00591B9B"/>
    <w:rsid w:val="00592A7D"/>
    <w:rsid w:val="005C687F"/>
    <w:rsid w:val="005E771B"/>
    <w:rsid w:val="00603EB8"/>
    <w:rsid w:val="0061154A"/>
    <w:rsid w:val="00615FF3"/>
    <w:rsid w:val="0062072F"/>
    <w:rsid w:val="006268F6"/>
    <w:rsid w:val="00645530"/>
    <w:rsid w:val="00652742"/>
    <w:rsid w:val="00652F87"/>
    <w:rsid w:val="00680FE0"/>
    <w:rsid w:val="00683915"/>
    <w:rsid w:val="00691325"/>
    <w:rsid w:val="006939CD"/>
    <w:rsid w:val="00696449"/>
    <w:rsid w:val="006B65CF"/>
    <w:rsid w:val="006C12FE"/>
    <w:rsid w:val="006C3339"/>
    <w:rsid w:val="006C3353"/>
    <w:rsid w:val="006C43AE"/>
    <w:rsid w:val="006D0948"/>
    <w:rsid w:val="006F1EBB"/>
    <w:rsid w:val="0070050A"/>
    <w:rsid w:val="00702BB7"/>
    <w:rsid w:val="00715F85"/>
    <w:rsid w:val="00742298"/>
    <w:rsid w:val="00743BA6"/>
    <w:rsid w:val="00751E67"/>
    <w:rsid w:val="00756F80"/>
    <w:rsid w:val="00760A02"/>
    <w:rsid w:val="00763C9D"/>
    <w:rsid w:val="00782061"/>
    <w:rsid w:val="0078346E"/>
    <w:rsid w:val="00786F1A"/>
    <w:rsid w:val="00797D59"/>
    <w:rsid w:val="007A7AE2"/>
    <w:rsid w:val="007B49D0"/>
    <w:rsid w:val="007B60F8"/>
    <w:rsid w:val="007C42A7"/>
    <w:rsid w:val="007F11A8"/>
    <w:rsid w:val="008062FB"/>
    <w:rsid w:val="008166C9"/>
    <w:rsid w:val="00832D60"/>
    <w:rsid w:val="00840DF9"/>
    <w:rsid w:val="00842BE3"/>
    <w:rsid w:val="00865479"/>
    <w:rsid w:val="008876AC"/>
    <w:rsid w:val="008A2AE8"/>
    <w:rsid w:val="008B1B46"/>
    <w:rsid w:val="008B5A3B"/>
    <w:rsid w:val="008C0E07"/>
    <w:rsid w:val="008D10E7"/>
    <w:rsid w:val="008D3E44"/>
    <w:rsid w:val="008D67E2"/>
    <w:rsid w:val="008E0C98"/>
    <w:rsid w:val="008E724B"/>
    <w:rsid w:val="008E78DD"/>
    <w:rsid w:val="008F73CD"/>
    <w:rsid w:val="008F75B3"/>
    <w:rsid w:val="009060CC"/>
    <w:rsid w:val="00920CA4"/>
    <w:rsid w:val="00921312"/>
    <w:rsid w:val="0093321D"/>
    <w:rsid w:val="00934C69"/>
    <w:rsid w:val="00940704"/>
    <w:rsid w:val="00946BFA"/>
    <w:rsid w:val="009603AB"/>
    <w:rsid w:val="00962D50"/>
    <w:rsid w:val="00974790"/>
    <w:rsid w:val="0097705F"/>
    <w:rsid w:val="00980898"/>
    <w:rsid w:val="00980E2D"/>
    <w:rsid w:val="00987239"/>
    <w:rsid w:val="009912EE"/>
    <w:rsid w:val="009A40CE"/>
    <w:rsid w:val="009A42DC"/>
    <w:rsid w:val="009C75CA"/>
    <w:rsid w:val="009D3259"/>
    <w:rsid w:val="009F242B"/>
    <w:rsid w:val="009F7DEE"/>
    <w:rsid w:val="00A059DC"/>
    <w:rsid w:val="00A12992"/>
    <w:rsid w:val="00A1580E"/>
    <w:rsid w:val="00A17889"/>
    <w:rsid w:val="00A20291"/>
    <w:rsid w:val="00A35FCA"/>
    <w:rsid w:val="00A42152"/>
    <w:rsid w:val="00A45B85"/>
    <w:rsid w:val="00A5037F"/>
    <w:rsid w:val="00A566BA"/>
    <w:rsid w:val="00A66915"/>
    <w:rsid w:val="00A7222A"/>
    <w:rsid w:val="00A75816"/>
    <w:rsid w:val="00A81289"/>
    <w:rsid w:val="00AA238A"/>
    <w:rsid w:val="00AB19A4"/>
    <w:rsid w:val="00AB66FF"/>
    <w:rsid w:val="00AD21D6"/>
    <w:rsid w:val="00AD385F"/>
    <w:rsid w:val="00AE30A0"/>
    <w:rsid w:val="00AE3901"/>
    <w:rsid w:val="00AE6149"/>
    <w:rsid w:val="00AF41B5"/>
    <w:rsid w:val="00B0176D"/>
    <w:rsid w:val="00B3700C"/>
    <w:rsid w:val="00B41981"/>
    <w:rsid w:val="00B51277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D02D8"/>
    <w:rsid w:val="00BD3EEE"/>
    <w:rsid w:val="00BE0BB6"/>
    <w:rsid w:val="00BE0E50"/>
    <w:rsid w:val="00BE6CF4"/>
    <w:rsid w:val="00BF6536"/>
    <w:rsid w:val="00C42BB0"/>
    <w:rsid w:val="00C6412E"/>
    <w:rsid w:val="00C675D3"/>
    <w:rsid w:val="00C744BE"/>
    <w:rsid w:val="00C97FDA"/>
    <w:rsid w:val="00CA4FF3"/>
    <w:rsid w:val="00CA6B8C"/>
    <w:rsid w:val="00CB0EF7"/>
    <w:rsid w:val="00CB18B5"/>
    <w:rsid w:val="00CB383D"/>
    <w:rsid w:val="00CB7E9F"/>
    <w:rsid w:val="00CC44BB"/>
    <w:rsid w:val="00CC4FDE"/>
    <w:rsid w:val="00CD1628"/>
    <w:rsid w:val="00CE3ACE"/>
    <w:rsid w:val="00CF3229"/>
    <w:rsid w:val="00CF6BD3"/>
    <w:rsid w:val="00D05F1E"/>
    <w:rsid w:val="00D15A40"/>
    <w:rsid w:val="00D20587"/>
    <w:rsid w:val="00D22F92"/>
    <w:rsid w:val="00D32B17"/>
    <w:rsid w:val="00D36807"/>
    <w:rsid w:val="00D4294E"/>
    <w:rsid w:val="00D55F08"/>
    <w:rsid w:val="00D604DD"/>
    <w:rsid w:val="00D6052E"/>
    <w:rsid w:val="00D62FEC"/>
    <w:rsid w:val="00D656C2"/>
    <w:rsid w:val="00D661C6"/>
    <w:rsid w:val="00D707A0"/>
    <w:rsid w:val="00D8379F"/>
    <w:rsid w:val="00D84F64"/>
    <w:rsid w:val="00D859C1"/>
    <w:rsid w:val="00D87400"/>
    <w:rsid w:val="00DA043D"/>
    <w:rsid w:val="00DB4FE1"/>
    <w:rsid w:val="00DC37D2"/>
    <w:rsid w:val="00DD2FCE"/>
    <w:rsid w:val="00DE1C59"/>
    <w:rsid w:val="00DE236D"/>
    <w:rsid w:val="00DE49E5"/>
    <w:rsid w:val="00DF331D"/>
    <w:rsid w:val="00DF7069"/>
    <w:rsid w:val="00E229B6"/>
    <w:rsid w:val="00E31EA1"/>
    <w:rsid w:val="00E44E17"/>
    <w:rsid w:val="00E478CC"/>
    <w:rsid w:val="00E661E5"/>
    <w:rsid w:val="00E93EA9"/>
    <w:rsid w:val="00E97A07"/>
    <w:rsid w:val="00EB52F9"/>
    <w:rsid w:val="00EE2BB3"/>
    <w:rsid w:val="00EF0EFB"/>
    <w:rsid w:val="00EF457B"/>
    <w:rsid w:val="00F06A42"/>
    <w:rsid w:val="00F10657"/>
    <w:rsid w:val="00F1556A"/>
    <w:rsid w:val="00F164C7"/>
    <w:rsid w:val="00F23AED"/>
    <w:rsid w:val="00F254A6"/>
    <w:rsid w:val="00F26856"/>
    <w:rsid w:val="00F30281"/>
    <w:rsid w:val="00F32465"/>
    <w:rsid w:val="00F43057"/>
    <w:rsid w:val="00F502A8"/>
    <w:rsid w:val="00F71D9A"/>
    <w:rsid w:val="00F731F4"/>
    <w:rsid w:val="00F8215F"/>
    <w:rsid w:val="00F83950"/>
    <w:rsid w:val="00F86DF1"/>
    <w:rsid w:val="00FB0FA5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ru/vyyavleno-bolee-6-tys-narushenij-zakona-pri-organizaczii-distanta/" TargetMode="External"/><Relationship Id="rId13" Type="http://schemas.openxmlformats.org/officeDocument/2006/relationships/hyperlink" Target="https://ug.ru/v-rossijskih-shkolah-otkroyut-5-tys-pedagogicheskih-klassov/" TargetMode="External"/><Relationship Id="rId18" Type="http://schemas.openxmlformats.org/officeDocument/2006/relationships/hyperlink" Target="http://&#1091;&#1089;&#1087;&#1077;&#1096;&#1085;&#1072;&#1103;&#1096;&#1082;&#1086;&#1083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g.ru/rospotrebnadzor-zapretil-ispolzovat-mobilnye-telefony-dlya-ucheby/" TargetMode="External"/><Relationship Id="rId17" Type="http://schemas.openxmlformats.org/officeDocument/2006/relationships/hyperlink" Target="https://ug.ru/obyavlen-start-v-vserossijskogo-konkursa-uspeshnaya-shkol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obraz.egov66.ru/news/item?id=334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pblog2020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.gov.ru/press/3349/v-volgograde-otkrylsya-federalnyy-etap-vserossiyskogo-konkursa-uchitel-goda-rossii-2020/" TargetMode="External"/><Relationship Id="rId10" Type="http://schemas.openxmlformats.org/officeDocument/2006/relationships/hyperlink" Target="https://edu.gov.ru/press/3340/rossiyskih-uchiteley-nauchat-effektivno-rabotat-v-socsetyah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obraz.egov66.ru/news/item?id=3317" TargetMode="External"/><Relationship Id="rId14" Type="http://schemas.openxmlformats.org/officeDocument/2006/relationships/hyperlink" Target="https://ug.ru/moshenniki-na-yuzhnom-urale-predlagayut-direktoram-shkol-za-dengi-reshit-vopros-s-proverkami-mch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obkomorg@yandex.ru</cp:lastModifiedBy>
  <cp:revision>192</cp:revision>
  <dcterms:created xsi:type="dcterms:W3CDTF">2019-03-14T10:15:00Z</dcterms:created>
  <dcterms:modified xsi:type="dcterms:W3CDTF">2021-01-26T06:44:00Z</dcterms:modified>
</cp:coreProperties>
</file>