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75" w:rsidRPr="00E72E75" w:rsidRDefault="00E72E75" w:rsidP="00E72E75">
      <w:pPr>
        <w:widowControl w:val="0"/>
        <w:shd w:val="clear" w:color="auto" w:fill="FFFFFF"/>
        <w:tabs>
          <w:tab w:val="left" w:pos="225"/>
          <w:tab w:val="center" w:pos="5245"/>
        </w:tabs>
        <w:autoSpaceDE w:val="0"/>
        <w:autoSpaceDN w:val="0"/>
        <w:adjustRightInd w:val="0"/>
        <w:spacing w:line="324" w:lineRule="exact"/>
        <w:ind w:right="7" w:firstLine="0"/>
        <w:jc w:val="right"/>
        <w:rPr>
          <w:rFonts w:eastAsia="Times New Roman"/>
          <w:lang w:eastAsia="ru-RU"/>
        </w:rPr>
      </w:pPr>
      <w:r w:rsidRPr="00E72E75">
        <w:rPr>
          <w:rFonts w:eastAsia="Times New Roman"/>
          <w:b/>
          <w:bCs/>
          <w:lang w:eastAsia="ru-RU"/>
        </w:rPr>
        <w:t>УТВЕРЖДАЮ</w:t>
      </w:r>
    </w:p>
    <w:p w:rsidR="00E72E75" w:rsidRPr="00E72E75" w:rsidRDefault="00E72E75" w:rsidP="00E72E75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firstLine="0"/>
        <w:jc w:val="right"/>
        <w:rPr>
          <w:rFonts w:eastAsia="Times New Roman"/>
          <w:lang w:eastAsia="ru-RU"/>
        </w:rPr>
      </w:pPr>
      <w:r w:rsidRPr="00E72E75">
        <w:rPr>
          <w:rFonts w:eastAsia="Times New Roman"/>
          <w:lang w:eastAsia="ru-RU"/>
        </w:rPr>
        <w:t xml:space="preserve">                                                                                                          Директор </w:t>
      </w:r>
    </w:p>
    <w:p w:rsidR="00DD3728" w:rsidRDefault="00E72E75" w:rsidP="00E72E75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firstLine="0"/>
        <w:jc w:val="right"/>
        <w:rPr>
          <w:rFonts w:eastAsia="Times New Roman"/>
          <w:lang w:eastAsia="ru-RU"/>
        </w:rPr>
      </w:pPr>
      <w:r w:rsidRPr="00E72E75"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>А</w:t>
      </w:r>
      <w:r w:rsidRPr="00E72E75">
        <w:rPr>
          <w:rFonts w:eastAsia="Times New Roman"/>
          <w:lang w:eastAsia="ru-RU"/>
        </w:rPr>
        <w:t xml:space="preserve">ПОУ </w:t>
      </w:r>
      <w:proofErr w:type="gramStart"/>
      <w:r w:rsidRPr="00E72E75">
        <w:rPr>
          <w:rFonts w:eastAsia="Times New Roman"/>
          <w:lang w:eastAsia="ru-RU"/>
        </w:rPr>
        <w:t>СО</w:t>
      </w:r>
      <w:proofErr w:type="gramEnd"/>
      <w:r w:rsidRPr="00E72E75">
        <w:rPr>
          <w:rFonts w:eastAsia="Times New Roman"/>
          <w:lang w:eastAsia="ru-RU"/>
        </w:rPr>
        <w:t xml:space="preserve"> «Н</w:t>
      </w:r>
      <w:r w:rsidR="00DD3728">
        <w:rPr>
          <w:rFonts w:eastAsia="Times New Roman"/>
          <w:lang w:eastAsia="ru-RU"/>
        </w:rPr>
        <w:t xml:space="preserve">ижнетагильского </w:t>
      </w:r>
    </w:p>
    <w:p w:rsidR="00E72E75" w:rsidRPr="00E72E75" w:rsidRDefault="00DD3728" w:rsidP="00E72E75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firstLine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педагогического колледжа №</w:t>
      </w:r>
      <w:r w:rsidR="00E72E75" w:rsidRPr="00E72E75">
        <w:rPr>
          <w:rFonts w:eastAsia="Times New Roman"/>
          <w:lang w:eastAsia="ru-RU"/>
        </w:rPr>
        <w:t xml:space="preserve"> 2»</w:t>
      </w:r>
    </w:p>
    <w:p w:rsidR="00E72E75" w:rsidRPr="00E72E75" w:rsidRDefault="00DD3728" w:rsidP="00E72E75">
      <w:pPr>
        <w:widowControl w:val="0"/>
        <w:shd w:val="clear" w:color="auto" w:fill="FFFFFF"/>
        <w:tabs>
          <w:tab w:val="left" w:leader="underscore" w:pos="7416"/>
        </w:tabs>
        <w:autoSpaceDE w:val="0"/>
        <w:autoSpaceDN w:val="0"/>
        <w:adjustRightInd w:val="0"/>
        <w:spacing w:before="7" w:line="324" w:lineRule="exact"/>
        <w:ind w:left="5710" w:firstLine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</w:t>
      </w:r>
      <w:r w:rsidR="00E72E75">
        <w:rPr>
          <w:rFonts w:eastAsia="Times New Roman"/>
          <w:lang w:eastAsia="ru-RU"/>
        </w:rPr>
        <w:t>__________</w:t>
      </w:r>
      <w:r w:rsidR="00E72E75" w:rsidRPr="00E72E75">
        <w:rPr>
          <w:rFonts w:eastAsia="Times New Roman"/>
          <w:lang w:eastAsia="ru-RU"/>
        </w:rPr>
        <w:t xml:space="preserve"> </w:t>
      </w:r>
      <w:r w:rsidR="00E72E75">
        <w:rPr>
          <w:rFonts w:eastAsia="Times New Roman"/>
          <w:lang w:eastAsia="ru-RU"/>
        </w:rPr>
        <w:t xml:space="preserve">И.А. </w:t>
      </w:r>
      <w:proofErr w:type="spellStart"/>
      <w:r w:rsidR="00E72E75">
        <w:rPr>
          <w:rFonts w:eastAsia="Times New Roman"/>
          <w:lang w:eastAsia="ru-RU"/>
        </w:rPr>
        <w:t>Старцева</w:t>
      </w:r>
      <w:proofErr w:type="spellEnd"/>
    </w:p>
    <w:p w:rsidR="00E72E75" w:rsidRDefault="00E72E75" w:rsidP="00E72E75">
      <w:pPr>
        <w:pStyle w:val="a3"/>
        <w:tabs>
          <w:tab w:val="left" w:pos="993"/>
        </w:tabs>
        <w:ind w:left="0" w:firstLine="0"/>
        <w:jc w:val="center"/>
        <w:rPr>
          <w:b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</w:t>
      </w:r>
      <w:r w:rsidRPr="00E72E75">
        <w:rPr>
          <w:rFonts w:eastAsia="Times New Roman"/>
          <w:lang w:eastAsia="ru-RU"/>
        </w:rPr>
        <w:t>«     » сентября 20</w:t>
      </w:r>
      <w:r>
        <w:rPr>
          <w:rFonts w:eastAsia="Times New Roman"/>
          <w:lang w:eastAsia="ru-RU"/>
        </w:rPr>
        <w:t>2</w:t>
      </w:r>
      <w:r w:rsidR="00316F9E">
        <w:rPr>
          <w:rFonts w:eastAsia="Times New Roman"/>
          <w:lang w:eastAsia="ru-RU"/>
        </w:rPr>
        <w:t>4</w:t>
      </w:r>
      <w:r w:rsidRPr="00E72E75">
        <w:rPr>
          <w:rFonts w:eastAsia="Times New Roman"/>
          <w:lang w:eastAsia="ru-RU"/>
        </w:rPr>
        <w:t>г</w:t>
      </w:r>
    </w:p>
    <w:p w:rsidR="00E72E75" w:rsidRDefault="00E72E75" w:rsidP="00E72E75">
      <w:pPr>
        <w:pStyle w:val="a3"/>
        <w:tabs>
          <w:tab w:val="left" w:pos="993"/>
        </w:tabs>
        <w:ind w:left="0" w:firstLine="0"/>
        <w:jc w:val="center"/>
        <w:rPr>
          <w:b/>
        </w:rPr>
      </w:pPr>
    </w:p>
    <w:p w:rsidR="00E72E75" w:rsidRDefault="00E72E75" w:rsidP="00E72E75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</w:rPr>
      </w:pPr>
      <w:r w:rsidRPr="00E72E75">
        <w:rPr>
          <w:b/>
        </w:rPr>
        <w:t xml:space="preserve">Календарный план спортивно-массовых мероприятий </w:t>
      </w:r>
    </w:p>
    <w:p w:rsidR="00E72E75" w:rsidRPr="00E72E75" w:rsidRDefault="00E72E75" w:rsidP="00E72E75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</w:rPr>
      </w:pPr>
      <w:r w:rsidRPr="00E72E75">
        <w:rPr>
          <w:b/>
        </w:rPr>
        <w:t xml:space="preserve">студенческого спортивного клуба </w:t>
      </w:r>
      <w:r w:rsidR="0045594E">
        <w:rPr>
          <w:b/>
        </w:rPr>
        <w:t>«Чемпион»</w:t>
      </w:r>
    </w:p>
    <w:p w:rsidR="00316F9E" w:rsidRDefault="00316F9E" w:rsidP="00E72E75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ГАПОУ СО </w:t>
      </w:r>
      <w:r w:rsidR="005B09A2">
        <w:rPr>
          <w:b/>
        </w:rPr>
        <w:t>«</w:t>
      </w:r>
      <w:r w:rsidR="00E72E75" w:rsidRPr="00E72E75">
        <w:rPr>
          <w:b/>
        </w:rPr>
        <w:t>Н</w:t>
      </w:r>
      <w:r>
        <w:rPr>
          <w:b/>
        </w:rPr>
        <w:t xml:space="preserve">ижнетагильский педагогический колледж </w:t>
      </w:r>
      <w:r w:rsidR="00E72E75" w:rsidRPr="00E72E75">
        <w:rPr>
          <w:b/>
        </w:rPr>
        <w:t>№</w:t>
      </w:r>
      <w:r>
        <w:rPr>
          <w:b/>
        </w:rPr>
        <w:t xml:space="preserve"> </w:t>
      </w:r>
      <w:r w:rsidR="00E72E75" w:rsidRPr="00E72E75">
        <w:rPr>
          <w:b/>
        </w:rPr>
        <w:t>2</w:t>
      </w:r>
      <w:r w:rsidR="005B09A2">
        <w:rPr>
          <w:b/>
        </w:rPr>
        <w:t>»</w:t>
      </w:r>
    </w:p>
    <w:p w:rsidR="001C2E04" w:rsidRDefault="00E72E75" w:rsidP="00E72E75">
      <w:pPr>
        <w:spacing w:line="240" w:lineRule="auto"/>
        <w:ind w:firstLine="0"/>
        <w:jc w:val="center"/>
        <w:rPr>
          <w:b/>
        </w:rPr>
      </w:pPr>
      <w:r w:rsidRPr="00E72E75">
        <w:rPr>
          <w:b/>
        </w:rPr>
        <w:t>на 202</w:t>
      </w:r>
      <w:r w:rsidR="00316F9E">
        <w:rPr>
          <w:b/>
        </w:rPr>
        <w:t>4</w:t>
      </w:r>
      <w:r w:rsidRPr="00E72E75">
        <w:rPr>
          <w:b/>
        </w:rPr>
        <w:t>-202</w:t>
      </w:r>
      <w:r w:rsidR="00316F9E">
        <w:rPr>
          <w:b/>
        </w:rPr>
        <w:t>5</w:t>
      </w:r>
      <w:r w:rsidRPr="00E72E75">
        <w:rPr>
          <w:b/>
        </w:rPr>
        <w:t xml:space="preserve"> учебный год</w:t>
      </w:r>
    </w:p>
    <w:p w:rsidR="00E72E75" w:rsidRPr="00E72E75" w:rsidRDefault="00E72E75" w:rsidP="00E72E75">
      <w:pPr>
        <w:ind w:firstLine="0"/>
        <w:jc w:val="center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2502"/>
        <w:gridCol w:w="1559"/>
        <w:gridCol w:w="3544"/>
        <w:gridCol w:w="2126"/>
      </w:tblGrid>
      <w:tr w:rsidR="00003CE3" w:rsidRPr="00E72E75" w:rsidTr="00003CE3">
        <w:trPr>
          <w:trHeight w:hRule="exact" w:val="58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2E75">
              <w:rPr>
                <w:rFonts w:eastAsia="Times New Roman"/>
                <w:b/>
                <w:b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E72E75">
              <w:rPr>
                <w:rFonts w:eastAsia="Times New Roman"/>
                <w:b/>
                <w:bCs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b/>
                <w:bCs/>
                <w:spacing w:val="-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3CE3" w:rsidRPr="00E72E75" w:rsidTr="00003CE3">
        <w:trPr>
          <w:trHeight w:hRule="exact" w:val="109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Первенство по мини-футболу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Сборные команды групп специальность      «Физическая культура» (девушки и юноши)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Бузмаков</w:t>
            </w:r>
            <w:proofErr w:type="spellEnd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О.И.</w:t>
            </w: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М.В.  </w:t>
            </w: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группа</w:t>
            </w: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СПС </w:t>
            </w:r>
            <w:r w:rsidR="00722718" w:rsidRPr="00722718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футбол</w:t>
            </w:r>
          </w:p>
        </w:tc>
      </w:tr>
      <w:tr w:rsidR="00003CE3" w:rsidRPr="00E72E75" w:rsidTr="00003CE3">
        <w:trPr>
          <w:trHeight w:hRule="exact" w:val="112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Сборные команды групп </w:t>
            </w:r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специальность      «Физическая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культура» (девушки и юноши)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2" w:hanging="7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Захаричева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03CE3" w:rsidRPr="00E72E75" w:rsidTr="0045594E">
        <w:trPr>
          <w:trHeight w:hRule="exact" w:val="111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«</w:t>
            </w:r>
            <w:r w:rsidR="00DD3728" w:rsidRPr="00DD372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Педагогика дополнительного образования</w:t>
            </w:r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», </w:t>
            </w:r>
            <w:r w:rsidRPr="00E72E75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«Операционная деятельность в логистике»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«Специальное дошкольное образование».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316F9E" w:rsidP="00316F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Старикова И.Е.</w:t>
            </w:r>
          </w:p>
        </w:tc>
      </w:tr>
      <w:tr w:rsidR="00003CE3" w:rsidRPr="00E72E75" w:rsidTr="0045594E">
        <w:trPr>
          <w:trHeight w:hRule="exact" w:val="113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316F9E" w:rsidP="00316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Первенство по н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>астольн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ому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теннис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3" w:firstLine="7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Сборные команды групп </w:t>
            </w:r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специальность      «Физическая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культура»   (девушки и юноши)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00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Бузмаков</w:t>
            </w:r>
            <w:proofErr w:type="spellEnd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003CE3" w:rsidRPr="00E72E75" w:rsidTr="0045594E">
        <w:trPr>
          <w:trHeight w:hRule="exact" w:val="17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Кубок по баскетболу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3" w:firstLine="7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Студенты специальностей: «</w:t>
            </w:r>
            <w:r w:rsidR="00DD3728" w:rsidRPr="00594E0C">
              <w:rPr>
                <w:rFonts w:eastAsia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 w:rsidRPr="00E72E75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«Операционная деятельность логистике»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«Специальное дошкольное образование».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316F9E" w:rsidP="007227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Старикова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И.Е.</w:t>
            </w:r>
            <w:r w:rsidR="00E72E75"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и</w:t>
            </w:r>
            <w:proofErr w:type="spellEnd"/>
            <w:r w:rsidR="00E72E75"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>группа СПС</w:t>
            </w:r>
            <w:r w:rsidR="00722718">
              <w:rPr>
                <w:rFonts w:eastAsia="Times New Roman"/>
                <w:sz w:val="24"/>
                <w:szCs w:val="24"/>
                <w:lang w:eastAsia="ru-RU"/>
              </w:rPr>
              <w:t xml:space="preserve"> – б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>аскетбол (девушки и юноши)</w:t>
            </w:r>
          </w:p>
        </w:tc>
      </w:tr>
      <w:tr w:rsidR="00722718" w:rsidRPr="00E72E75" w:rsidTr="0045594E">
        <w:trPr>
          <w:trHeight w:hRule="exact" w:val="17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18" w:rsidRPr="00003CE3" w:rsidRDefault="00722718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5B" w:rsidRPr="00922A5B" w:rsidRDefault="00922A5B" w:rsidP="00922A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22A5B">
              <w:rPr>
                <w:rFonts w:eastAsia="Times New Roman"/>
                <w:sz w:val="24"/>
                <w:szCs w:val="24"/>
                <w:lang w:eastAsia="ru-RU"/>
              </w:rPr>
              <w:t>Спортивный праздник «Призы Деда Мороза».</w:t>
            </w:r>
          </w:p>
          <w:p w:rsidR="00722718" w:rsidRPr="00E72E75" w:rsidRDefault="00922A5B" w:rsidP="00922A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22A5B">
              <w:rPr>
                <w:rFonts w:eastAsia="Times New Roman"/>
                <w:sz w:val="24"/>
                <w:szCs w:val="24"/>
                <w:lang w:eastAsia="ru-RU"/>
              </w:rPr>
              <w:t>Студенты всех специальностей.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18" w:rsidRPr="00E72E75" w:rsidRDefault="00922A5B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3" w:firstLine="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18" w:rsidRPr="00E72E75" w:rsidRDefault="00922A5B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Сборные команды специальность «Физическая культура», (девушки и юноши)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F9E" w:rsidRDefault="00922A5B" w:rsidP="004559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О.И.,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преподаватели</w:t>
            </w:r>
          </w:p>
          <w:p w:rsidR="00722718" w:rsidRDefault="00316F9E" w:rsidP="004559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кафедры</w:t>
            </w:r>
            <w:r w:rsidR="00922A5B"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ФВ</w:t>
            </w:r>
          </w:p>
        </w:tc>
      </w:tr>
      <w:tr w:rsidR="00003CE3" w:rsidRPr="00E72E75" w:rsidTr="00003CE3">
        <w:trPr>
          <w:trHeight w:hRule="exact" w:val="156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Первенство колледжа     по </w:t>
            </w:r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стрельбе из пневматической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винтовки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09" w:firstLine="7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Февраль Март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4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Сборные команды специальность «Физическая культура», (девушки и юноши)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4E" w:rsidRDefault="00E72E75" w:rsidP="00E72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Фомин</w:t>
            </w:r>
            <w:r w:rsidR="00BD42B6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ых</w:t>
            </w:r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В.А.</w:t>
            </w:r>
          </w:p>
          <w:p w:rsidR="00E72E75" w:rsidRPr="00E72E75" w:rsidRDefault="00E9472C" w:rsidP="00E72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О.И.</w:t>
            </w:r>
            <w:r w:rsidR="00E72E75"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03CE3" w:rsidRPr="00E72E75" w:rsidTr="00003CE3">
        <w:trPr>
          <w:trHeight w:hRule="exact" w:val="115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Первенство по баскетб</w:t>
            </w:r>
            <w:r w:rsidR="0045594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Сборные команды специальности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«Физическая культура» (девушки и юноши)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42" w:rsidRDefault="00E72E75" w:rsidP="00455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18"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Мисюра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Г.Б.</w:t>
            </w:r>
            <w:r w:rsidR="00670527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="00516042">
              <w:rPr>
                <w:rFonts w:eastAsia="Times New Roman"/>
                <w:sz w:val="24"/>
                <w:szCs w:val="24"/>
                <w:lang w:eastAsia="ru-RU"/>
              </w:rPr>
              <w:t>Польшин А.Н.</w:t>
            </w:r>
          </w:p>
          <w:p w:rsidR="00E72E75" w:rsidRPr="00E72E75" w:rsidRDefault="00E72E75" w:rsidP="00455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18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и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группа </w:t>
            </w:r>
            <w:r w:rsidR="0045594E">
              <w:rPr>
                <w:rFonts w:eastAsia="Times New Roman"/>
                <w:sz w:val="24"/>
                <w:szCs w:val="24"/>
                <w:lang w:eastAsia="ru-RU"/>
              </w:rPr>
              <w:t>СПС – б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аскетбол </w:t>
            </w:r>
          </w:p>
        </w:tc>
      </w:tr>
      <w:tr w:rsidR="00003CE3" w:rsidRPr="00E72E75" w:rsidTr="00003CE3">
        <w:trPr>
          <w:trHeight w:hRule="exact" w:val="194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Первенство колледжа по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лыжным гонкам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Студенты</w:t>
            </w:r>
            <w:r w:rsidR="00DD372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специальностей: «</w:t>
            </w:r>
            <w:r w:rsidR="00DD3728" w:rsidRPr="00594E0C">
              <w:rPr>
                <w:rFonts w:eastAsia="Times New Roman"/>
                <w:sz w:val="24"/>
                <w:szCs w:val="24"/>
                <w:lang w:eastAsia="ru-RU"/>
              </w:rPr>
              <w:t>Педагогика</w:t>
            </w:r>
            <w:r w:rsidR="00DD372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D3728" w:rsidRPr="00594E0C">
              <w:rPr>
                <w:rFonts w:eastAsia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 w:rsidR="00DD3728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«Операционная </w:t>
            </w:r>
            <w:r w:rsidRPr="00E72E75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деятельность в логистике»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«Специальное дошкольное образование».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316F9E" w:rsidP="00455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3" w:hanging="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Старикова И.Е.</w:t>
            </w:r>
          </w:p>
        </w:tc>
      </w:tr>
      <w:tr w:rsidR="00003CE3" w:rsidRPr="00E72E75" w:rsidTr="00003CE3">
        <w:trPr>
          <w:trHeight w:hRule="exact" w:val="129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Лёгкая атлетика «День бегуна»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Сборные  команды  групп</w:t>
            </w: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Специальность</w:t>
            </w: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209"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М.В.</w:t>
            </w:r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Захаричева</w:t>
            </w:r>
            <w:proofErr w:type="spellEnd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Е.В.</w:t>
            </w: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209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3CE3" w:rsidRPr="00E72E75" w:rsidTr="00003CE3">
        <w:trPr>
          <w:trHeight w:hRule="exact" w:val="17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Первенство по гандболу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1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1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Сборные  команды  групп</w:t>
            </w: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специальность:</w:t>
            </w: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«ПДО», </w:t>
            </w:r>
            <w:r w:rsidRPr="00E72E75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«Операционная деятельность в логистике»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«Специальное дошкольное образование».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316F9E" w:rsidP="00316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Старикова И.Е.</w:t>
            </w:r>
            <w:r w:rsidR="00E72E75"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и 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группа СПС </w:t>
            </w:r>
            <w:proofErr w:type="gramStart"/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>-б</w:t>
            </w:r>
            <w:proofErr w:type="gramEnd"/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>аскетбол (девушки)</w:t>
            </w:r>
          </w:p>
        </w:tc>
      </w:tr>
      <w:tr w:rsidR="00003CE3" w:rsidRPr="00E72E75" w:rsidTr="00003CE3">
        <w:trPr>
          <w:trHeight w:hRule="exact" w:val="187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Эстафета</w:t>
            </w: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на пр</w:t>
            </w:r>
            <w:r w:rsidR="00003CE3">
              <w:rPr>
                <w:rFonts w:eastAsia="Times New Roman"/>
                <w:sz w:val="24"/>
                <w:szCs w:val="24"/>
                <w:lang w:eastAsia="ru-RU"/>
              </w:rPr>
              <w:t>изы газеты</w:t>
            </w:r>
            <w:r w:rsidR="00003CE3">
              <w:rPr>
                <w:rFonts w:eastAsia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="00003CE3">
              <w:rPr>
                <w:rFonts w:eastAsia="Times New Roman"/>
                <w:sz w:val="24"/>
                <w:szCs w:val="24"/>
                <w:lang w:eastAsia="ru-RU"/>
              </w:rPr>
              <w:t>Тагильский</w:t>
            </w:r>
            <w:proofErr w:type="spellEnd"/>
            <w:r w:rsidR="00003CE3">
              <w:rPr>
                <w:rFonts w:eastAsia="Times New Roman"/>
                <w:sz w:val="24"/>
                <w:szCs w:val="24"/>
                <w:lang w:eastAsia="ru-RU"/>
              </w:rPr>
              <w:t xml:space="preserve"> рабочий»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E72E75" w:rsidRPr="00E72E75" w:rsidRDefault="00E72E75" w:rsidP="00E72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1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1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Сбор</w:t>
            </w:r>
            <w:r w:rsidR="0045594E">
              <w:rPr>
                <w:rFonts w:eastAsia="Times New Roman"/>
                <w:sz w:val="24"/>
                <w:szCs w:val="24"/>
                <w:lang w:eastAsia="ru-RU"/>
              </w:rPr>
              <w:t xml:space="preserve">ная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ком</w:t>
            </w:r>
            <w:r w:rsidR="0045594E">
              <w:rPr>
                <w:rFonts w:eastAsia="Times New Roman"/>
                <w:sz w:val="24"/>
                <w:szCs w:val="24"/>
                <w:lang w:eastAsia="ru-RU"/>
              </w:rPr>
              <w:t xml:space="preserve">анда </w:t>
            </w:r>
            <w:proofErr w:type="spell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педколледжа</w:t>
            </w:r>
            <w:proofErr w:type="spellEnd"/>
            <w:r w:rsidR="0045594E">
              <w:rPr>
                <w:rFonts w:eastAsia="Times New Roman"/>
                <w:sz w:val="24"/>
                <w:szCs w:val="24"/>
                <w:lang w:eastAsia="ru-RU"/>
              </w:rPr>
              <w:t xml:space="preserve"> № 2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М.В. </w:t>
            </w: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</w:p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003CE3" w:rsidRPr="00E72E75" w:rsidTr="00003CE3">
        <w:trPr>
          <w:trHeight w:hRule="exact" w:val="112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Походы выходного дня. Экскурсии.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455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1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уч</w:t>
            </w:r>
            <w:r w:rsidR="0045594E">
              <w:rPr>
                <w:rFonts w:eastAsia="Times New Roman"/>
                <w:sz w:val="24"/>
                <w:szCs w:val="24"/>
                <w:lang w:eastAsia="ru-RU"/>
              </w:rPr>
              <w:t xml:space="preserve">ебного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Студенты </w:t>
            </w:r>
            <w:proofErr w:type="spell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педколледжа</w:t>
            </w:r>
            <w:proofErr w:type="spellEnd"/>
            <w:r w:rsidR="0045594E">
              <w:rPr>
                <w:rFonts w:eastAsia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Перезолов А.Е. </w:t>
            </w:r>
          </w:p>
        </w:tc>
      </w:tr>
      <w:tr w:rsidR="00003CE3" w:rsidRPr="00E72E75" w:rsidTr="00003CE3">
        <w:trPr>
          <w:trHeight w:hRule="exact" w:val="18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Туристские многодневные путешествия по Уралу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1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Апрель-июнь Сентябрь-октябрь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Студенты    специальности «Физическая культура»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Перезолов А.Е. </w:t>
            </w:r>
            <w:proofErr w:type="spellStart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E72E7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М.В.</w:t>
            </w:r>
          </w:p>
          <w:p w:rsidR="00E72E75" w:rsidRPr="00E72E75" w:rsidRDefault="00E72E75" w:rsidP="00E72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3CE3" w:rsidRPr="00E72E75" w:rsidTr="00003CE3">
        <w:trPr>
          <w:trHeight w:hRule="exact" w:val="169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316F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Спартакиада учреждений СПО Н.</w:t>
            </w:r>
            <w:r w:rsidR="0045594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Тагил 20</w:t>
            </w:r>
            <w:r w:rsidR="00003CE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16F9E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-20</w:t>
            </w:r>
            <w:r w:rsidR="00003CE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16F9E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45594E" w:rsidP="00455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10"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>огл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асно 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>календаря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Сборная команда </w:t>
            </w:r>
            <w:proofErr w:type="spell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педколледжа</w:t>
            </w:r>
            <w:proofErr w:type="spellEnd"/>
            <w:r w:rsidR="0045594E">
              <w:rPr>
                <w:rFonts w:eastAsia="Times New Roman"/>
                <w:sz w:val="24"/>
                <w:szCs w:val="24"/>
                <w:lang w:eastAsia="ru-RU"/>
              </w:rPr>
              <w:t xml:space="preserve"> № 2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по видам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45594E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 w:firstLine="0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О.И.,</w:t>
            </w:r>
          </w:p>
          <w:p w:rsidR="00E72E75" w:rsidRPr="00E72E75" w:rsidRDefault="0045594E" w:rsidP="00E72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>реподаватели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кафедры</w:t>
            </w:r>
            <w:r w:rsidR="00E72E75"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ФВ</w:t>
            </w:r>
          </w:p>
        </w:tc>
      </w:tr>
      <w:tr w:rsidR="00003CE3" w:rsidRPr="00E72E75" w:rsidTr="00003CE3">
        <w:trPr>
          <w:trHeight w:hRule="exact" w:val="213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003CE3" w:rsidRDefault="00E72E75" w:rsidP="00003CE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E72E75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Спартакиада Свердловской области  среди профессиональных образовательных 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45594E" w:rsidP="00E7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10"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асно 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календаря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45594E" w:rsidP="00DD3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Сборная команда </w:t>
            </w:r>
            <w:proofErr w:type="spellStart"/>
            <w:r w:rsidRPr="00E72E75">
              <w:rPr>
                <w:rFonts w:eastAsia="Times New Roman"/>
                <w:sz w:val="24"/>
                <w:szCs w:val="24"/>
                <w:lang w:eastAsia="ru-RU"/>
              </w:rPr>
              <w:t>педколледжа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№ 2</w:t>
            </w:r>
            <w:r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по видам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75" w:rsidRPr="00E72E75" w:rsidRDefault="0045594E" w:rsidP="00E72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О.И., </w:t>
            </w:r>
            <w:r w:rsidR="004E49A6" w:rsidRPr="00E72E75">
              <w:rPr>
                <w:rFonts w:eastAsia="Times New Roman"/>
                <w:sz w:val="24"/>
                <w:szCs w:val="24"/>
                <w:lang w:eastAsia="ru-RU"/>
              </w:rPr>
              <w:t>Преподаватели</w:t>
            </w:r>
            <w:r w:rsidR="004E49A6">
              <w:rPr>
                <w:rFonts w:eastAsia="Times New Roman"/>
                <w:sz w:val="24"/>
                <w:szCs w:val="24"/>
                <w:lang w:eastAsia="ru-RU"/>
              </w:rPr>
              <w:t xml:space="preserve"> кафедры</w:t>
            </w:r>
            <w:r w:rsidR="004E49A6" w:rsidRPr="00E72E75">
              <w:rPr>
                <w:rFonts w:eastAsia="Times New Roman"/>
                <w:sz w:val="24"/>
                <w:szCs w:val="24"/>
                <w:lang w:eastAsia="ru-RU"/>
              </w:rPr>
              <w:t xml:space="preserve"> ФВ</w:t>
            </w:r>
            <w:bookmarkStart w:id="0" w:name="_GoBack"/>
            <w:bookmarkEnd w:id="0"/>
          </w:p>
        </w:tc>
      </w:tr>
    </w:tbl>
    <w:p w:rsidR="00E72E75" w:rsidRPr="00E72E75" w:rsidRDefault="00E72E75" w:rsidP="00E72E75">
      <w:pPr>
        <w:ind w:firstLine="0"/>
        <w:jc w:val="center"/>
      </w:pPr>
    </w:p>
    <w:sectPr w:rsidR="00E72E75" w:rsidRPr="00E72E75" w:rsidSect="00E72E7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C5D"/>
    <w:multiLevelType w:val="hybridMultilevel"/>
    <w:tmpl w:val="B156CE1A"/>
    <w:lvl w:ilvl="0" w:tplc="41D6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75"/>
    <w:rsid w:val="00003CE3"/>
    <w:rsid w:val="001C2E04"/>
    <w:rsid w:val="00316F9E"/>
    <w:rsid w:val="0045594E"/>
    <w:rsid w:val="004E49A6"/>
    <w:rsid w:val="00516042"/>
    <w:rsid w:val="005B09A2"/>
    <w:rsid w:val="00670527"/>
    <w:rsid w:val="00722718"/>
    <w:rsid w:val="00922A5B"/>
    <w:rsid w:val="00BD42B6"/>
    <w:rsid w:val="00DD3728"/>
    <w:rsid w:val="00E72E75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75"/>
  </w:style>
  <w:style w:type="paragraph" w:styleId="1">
    <w:name w:val="heading 1"/>
    <w:basedOn w:val="a"/>
    <w:next w:val="a"/>
    <w:link w:val="10"/>
    <w:uiPriority w:val="9"/>
    <w:qFormat/>
    <w:rsid w:val="00E72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2E75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75"/>
  </w:style>
  <w:style w:type="paragraph" w:styleId="1">
    <w:name w:val="heading 1"/>
    <w:basedOn w:val="a"/>
    <w:next w:val="a"/>
    <w:link w:val="10"/>
    <w:uiPriority w:val="9"/>
    <w:qFormat/>
    <w:rsid w:val="00E72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2E75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12</cp:revision>
  <dcterms:created xsi:type="dcterms:W3CDTF">2022-05-25T14:56:00Z</dcterms:created>
  <dcterms:modified xsi:type="dcterms:W3CDTF">2024-09-01T06:44:00Z</dcterms:modified>
</cp:coreProperties>
</file>